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Kinh thánh phán: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Jêsus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Ta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ng;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ta thì không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cùng Cha. . . ”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nào khác;</w:t>
      </w:r>
      <w:r>
        <w:rPr>
          <w:rFonts w:ascii="Times New Roman" w:hAnsi="Times New Roman" w:cs="Times New Roman"/>
          <w:sz w:val="28"/>
          <w:szCs w:val="28"/>
        </w:rPr>
        <w:br/>
        <w:t xml:space="preserve">vì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danh nào khác ban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mà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4:12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và Chúa Jêsus Christ </w:t>
      </w:r>
      <w:r>
        <w:rPr>
          <w:rFonts w:ascii="Times New Roman" w:hAnsi="Times New Roman" w:cs="Times New Roman"/>
          <w:sz w:val="28"/>
          <w:szCs w:val="28"/>
        </w:rPr>
        <w:br/>
        <w:t>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</w:t>
      </w:r>
      <w:r>
        <w:rPr>
          <w:rFonts w:ascii="Times New Roman" w:hAnsi="Times New Roman" w:cs="Times New Roman"/>
          <w:sz w:val="28"/>
          <w:szCs w:val="28"/>
        </w:rPr>
        <w:t xml:space="preserve"> Kinh thánh </w:t>
      </w:r>
      <w:r>
        <w:rPr>
          <w:rFonts w:ascii="Times New Roman" w:hAnsi="Times New Roman" w:cs="Times New Roman"/>
          <w:sz w:val="28"/>
          <w:szCs w:val="28"/>
        </w:rPr>
        <w:br/>
        <w:t>Bàlamôn giáo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gì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và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br/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và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n-Hoa-Vi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hay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trung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bác 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Jêsus Christ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br/>
        <w:t>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Chúa,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nguyên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ý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tôi xem qua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thì chia s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Nhân.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qua,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ích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chúng ta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ý thoáng và mang tánh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thông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thua, tuy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vài ý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bùa chú). Nhìn chung,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vi</w:t>
      </w:r>
      <w:r>
        <w:rPr>
          <w:rFonts w:ascii="Times New Roman" w:hAnsi="Times New Roman" w:cs="Times New Roman"/>
          <w:sz w:val="28"/>
          <w:szCs w:val="28"/>
        </w:rPr>
        <w:t xml:space="preserve">ên.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Chúa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nó, ngay chính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SINH.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Thích-ca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theo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Mâu Ni lúc còn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tên là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hay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Ta,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và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Magia,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Xá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và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Xá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là thành Ca Tì La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trung tâm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 và tráng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 trung tâm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Bà</w:t>
      </w:r>
      <w:r>
        <w:rPr>
          <w:rFonts w:ascii="Times New Roman" w:hAnsi="Times New Roman" w:cs="Times New Roman"/>
          <w:sz w:val="28"/>
          <w:szCs w:val="28"/>
        </w:rPr>
        <w:t xml:space="preserve"> La Môn.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Lúc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thành,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vâng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vua cha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suyên cùng Công chúa Da Du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La, con gái vua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Giác,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lân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 và Công chúa Da Du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La sanh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hoàng nam là La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La. Vua cha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yên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tân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tài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ông, cho nên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trong hàng Bà La Môn giáo vô cung làm Thái Phó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thông minh,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(Védanta)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võ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kia, Thái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thành, chính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Sanh-Lão-B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nh-T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lòng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ngao ngán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phù sinh. Vua cha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vã xây thêm cung vàng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thêm gái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mua vui cho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Tuy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lòng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chán n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khuya,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nhìn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con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cùng tên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Xa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phi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sâu,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soi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bìa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ng,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báu cho Xa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vua cha, c</w:t>
      </w:r>
      <w:r>
        <w:rPr>
          <w:rFonts w:ascii="Times New Roman" w:hAnsi="Times New Roman" w:cs="Times New Roman"/>
          <w:sz w:val="28"/>
          <w:szCs w:val="28"/>
        </w:rPr>
        <w:t>òn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vô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sâu tu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sáu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gì, ông bèn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 các nhà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tìm chân lý. 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sông Di Liên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mát,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thôn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dâng cho 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sô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bò tu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lastRenderedPageBreak/>
        <w:t>ông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ông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ra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cây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tu hành,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tôn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</w:t>
      </w:r>
      <w:r>
        <w:rPr>
          <w:rFonts w:ascii="Times New Roman" w:hAnsi="Times New Roman" w:cs="Times New Roman"/>
          <w:sz w:val="28"/>
          <w:szCs w:val="28"/>
        </w:rPr>
        <w:t>h ca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là: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Lai,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Cung Chánh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Tri Minh Hanh túc,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Phu, Thiên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Tôn.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vua, quan, giàu sang quí phái,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là và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không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là Ba Ly 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ngang nhau.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Khi ngoài tám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Ngài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làng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m có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xây tháp,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làm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Xá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ghi chép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thành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Ma Ha Ca 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p, lãnh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ra: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có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con?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là: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không có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con nào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Công Chúa Da Du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cung phi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và La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La là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con ai 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con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Ta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hài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c. Chúng ta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Nhân, khi nhìn vào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và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khách quan,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tì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Jêsus Christ.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và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Ta.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là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vua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bao ông vua khác.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tình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ham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Chung quanh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con xinh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cung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chia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lúc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có, mà không có gì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(Védanta)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Bà La Môn </w:t>
      </w:r>
      <w:r>
        <w:rPr>
          <w:rFonts w:ascii="Times New Roman" w:hAnsi="Times New Roman" w:cs="Times New Roman"/>
          <w:sz w:val="28"/>
          <w:szCs w:val="28"/>
        </w:rPr>
        <w:t>giáo là chân lý, là khuôn vàng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cho dân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thì khác.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không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Ta. Sau khi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ngai vàng,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và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phàm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lúc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thì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luân,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công, hà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Bà La Môn không còn là khuôn vàng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không còn là chân lý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tu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hòa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châm ngòi và làm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tâm san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giác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còn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và Chúa Jêsus Christ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công </w:t>
      </w:r>
      <w:r>
        <w:rPr>
          <w:rFonts w:ascii="Times New Roman" w:hAnsi="Times New Roman" w:cs="Times New Roman"/>
          <w:sz w:val="28"/>
          <w:szCs w:val="28"/>
        </w:rPr>
        <w:t>tìm chân lý và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 Thích ca Mâu ni thành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 tàng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cao siêu,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chúng ta có Chúa Jêsus Christ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 sinh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chúng ta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và so sánh. 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Mâu Ni :</w:t>
      </w:r>
      <w:r>
        <w:rPr>
          <w:rFonts w:ascii="Times New Roman" w:hAnsi="Times New Roman" w:cs="Times New Roman"/>
          <w:sz w:val="28"/>
          <w:szCs w:val="28"/>
        </w:rPr>
        <w:br/>
        <w:t>1/.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Mâu Ni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Nguyên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thai và sanh ra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, không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Ta là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vua giàu sang phú quí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Khi hoài thai,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 Ma Gia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chìu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a. Lúc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ra hoàn toàn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nhung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a, vàng son gác tía, khác xa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dân gian nghèo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2/.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sanh ra,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nói chung và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Xá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nói riêng,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sách nào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trông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sanh ra và lúc sanh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ai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không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sanh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bình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nào. </w:t>
      </w:r>
      <w:r>
        <w:rPr>
          <w:rFonts w:ascii="Times New Roman" w:hAnsi="Times New Roman" w:cs="Times New Roman"/>
          <w:sz w:val="28"/>
          <w:szCs w:val="28"/>
        </w:rPr>
        <w:br/>
        <w:t>3/.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lúc còn làm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thông minh,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nhanh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quan Thái Phó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thông minh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không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nói.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thông minh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riêng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có, mà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phú cho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thông minh, dù thông minh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vàng son phú quí,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hành, có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kèm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thì dùi mài mãi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gia vong, lang thanh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khác, không ai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. . v. v,. .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bao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ta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thông minh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dùi mài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rãi. </w:t>
      </w:r>
      <w:r>
        <w:rPr>
          <w:rFonts w:ascii="Times New Roman" w:hAnsi="Times New Roman" w:cs="Times New Roman"/>
          <w:sz w:val="28"/>
          <w:szCs w:val="28"/>
        </w:rPr>
        <w:br/>
        <w:t>4/. Sau khi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không nói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tiên tri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gia mà cha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kinh sách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Ngài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cho dân chúng hay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lý mà thôi,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m có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dâng cúng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môn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hay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(Thiên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hay nói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 hành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quá vì Ngài có thân xác phàm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luôn. </w:t>
      </w:r>
      <w:r>
        <w:rPr>
          <w:rFonts w:ascii="Times New Roman" w:hAnsi="Times New Roman" w:cs="Times New Roman"/>
          <w:sz w:val="28"/>
          <w:szCs w:val="28"/>
        </w:rPr>
        <w:br/>
        <w:t xml:space="preserve">5/.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ghi thì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thông: 1. Thiên nhãn thông; 2. Thiên nh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hông; 3. Nha tâm thông; 4. Túc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thông; 5.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túc thông; 6.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tân thông. Ta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phép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Mâu Ni. </w:t>
      </w:r>
      <w:r>
        <w:rPr>
          <w:rFonts w:ascii="Times New Roman" w:hAnsi="Times New Roman" w:cs="Times New Roman"/>
          <w:sz w:val="28"/>
          <w:szCs w:val="28"/>
        </w:rPr>
        <w:br/>
        <w:t>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tông phái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Hoa Nghiêm tông,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tông,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tông, Pháp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tông . v. v. . 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Tông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làm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mà hành trì. </w:t>
      </w:r>
      <w:r>
        <w:rPr>
          <w:rFonts w:ascii="Times New Roman" w:hAnsi="Times New Roman" w:cs="Times New Roman"/>
          <w:sz w:val="28"/>
          <w:szCs w:val="28"/>
        </w:rPr>
        <w:br/>
        <w:t>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: Tông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làm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Tông Hoa nghiêm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kinh Hoa Nghiêm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ích. v. v. . . Riêng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chú tâm vào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chú, (Ti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Da Ra My ra là Tông t</w:t>
      </w:r>
      <w:r>
        <w:rPr>
          <w:rFonts w:ascii="Times New Roman" w:hAnsi="Times New Roman" w:cs="Times New Roman"/>
          <w:sz w:val="28"/>
          <w:szCs w:val="28"/>
        </w:rPr>
        <w:t>rì),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chú,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nghiêm chú,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chú. v. v. . .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hành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và trong các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Tòng lâm Hoa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 xml:space="preserve">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Pháp Liên hoa, có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và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Quan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chú. Tông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hành, phàm ai tu hành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làm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mà không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môn bùa chú thì khó có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ai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phù chú,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bùa chú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ra công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tu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trai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kiêng c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trì chí kéo dài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có ghi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em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Anan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tay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phù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Ma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Balamôn giáo.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Pháp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có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dùng phép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 v. v. . 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phép mà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gia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phép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cao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p, tùy theo công </w:t>
      </w:r>
      <w:r>
        <w:rPr>
          <w:rFonts w:ascii="Times New Roman" w:hAnsi="Times New Roman" w:cs="Times New Roman"/>
          <w:sz w:val="28"/>
          <w:szCs w:val="28"/>
        </w:rPr>
        <w:lastRenderedPageBreak/>
        <w:t>lao tu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òi.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bùa phép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ràng,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chú, tay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 ngán, hay hai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 dài.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siêu hình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theo khoa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Bùa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tà</w:t>
      </w:r>
      <w:r>
        <w:rPr>
          <w:rFonts w:ascii="Times New Roman" w:hAnsi="Times New Roman" w:cs="Times New Roman"/>
          <w:sz w:val="28"/>
          <w:szCs w:val="28"/>
        </w:rPr>
        <w:t xml:space="preserve"> ma (?),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Chính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lúc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hô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Ngài có phép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(?).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sanh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không ai tránh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chính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chung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thì bùa chú pháp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(ho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do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ban cho - TTS),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 hành trì. Chính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Jêsus Christ 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Chúa Jêsus Christ </w:t>
      </w:r>
      <w:r>
        <w:rPr>
          <w:rFonts w:ascii="Times New Roman" w:hAnsi="Times New Roman" w:cs="Times New Roman"/>
          <w:sz w:val="28"/>
          <w:szCs w:val="28"/>
        </w:rPr>
        <w:t>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Mâu Ni, ta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xem:</w:t>
      </w:r>
      <w:r>
        <w:rPr>
          <w:rFonts w:ascii="Times New Roman" w:hAnsi="Times New Roman" w:cs="Times New Roman"/>
          <w:sz w:val="28"/>
          <w:szCs w:val="28"/>
        </w:rPr>
        <w:br/>
        <w:t>1/.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Chúa Jêsus Christ giáng sanh, thì trong Kinh thánh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và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nên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ây).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Chúa Jêsus Christ giáng sanh,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Do thái,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ý trông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Chúa Jêsus Christ giáng sanh,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trong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nhà thông thái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xa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vua</w:t>
      </w:r>
      <w:r>
        <w:rPr>
          <w:rFonts w:ascii="Times New Roman" w:hAnsi="Times New Roman" w:cs="Times New Roman"/>
          <w:sz w:val="28"/>
          <w:szCs w:val="28"/>
        </w:rPr>
        <w:t xml:space="preserve"> chúa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thì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y;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thì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mà tìm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Kinh thánh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ngôn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Chúa Jêsus Christ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ra và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lên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nghèo khó, cha làm th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khô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chính qui,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lúc 12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bàn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thông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hàng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thái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Có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?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Chúa J</w:t>
      </w:r>
      <w:r>
        <w:rPr>
          <w:rFonts w:ascii="Times New Roman" w:hAnsi="Times New Roman" w:cs="Times New Roman"/>
          <w:sz w:val="28"/>
          <w:szCs w:val="28"/>
        </w:rPr>
        <w:t>êsus Christ là ai?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?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gì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là: Chúa Jêsus Christ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3/. Khi còn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Tin Lành,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Chúa Jêsus Christ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liên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ngày nay và còn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Chúa Jêsus Christ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cho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500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xem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Jêsus Christ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tiên tri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gió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a) và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hóa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hành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không, cho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sanh ra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Chúa Jêsus Christ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i,mà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cho nên Ngài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hành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theo Kinh thánh, thì Chúa Jêsus Christ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công tu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Chúa Jêsus Christ không dùng bùa chú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ng, hay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tay,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phán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. Chúa hóa bánh,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sóng gió yên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mùi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v. v. . 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cao siêu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không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chúng ta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so sánh: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THÍCH CA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CHÚA JÊSUS CHRIST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Sanh ra do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nhiên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Khôn ngoan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Không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ói tiên tri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Già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luôn.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Dùng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riêng tu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ngôn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Không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chính qui.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Nói tiên tri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Tình nguy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t, sau ba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ã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F65DE0" w:rsidP="00E4663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Quy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phép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vô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</w:t>
      </w:r>
      <w:r>
        <w:rPr>
          <w:rFonts w:ascii="Times New Roman" w:hAnsi="Times New Roman" w:cs="Times New Roman"/>
          <w:sz w:val="28"/>
          <w:szCs w:val="28"/>
        </w:rPr>
        <w:t xml:space="preserve"> Kinh thánh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làm sao dám tin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Kinh thánh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bình tâm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1/.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kinh sách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thành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Tam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(Kinh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ng).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kinh sách </w:t>
      </w: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kho tàng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vô cùng phong phú,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nhà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càng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lên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Ngành Duy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Long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khai sáng thêm lên,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qua các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khá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hoa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n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ích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nào. Có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dành cho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trí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là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kinh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Già Tâm An,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Pháp Liên Hoa kinh, Hoa Nghiêm kinh,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Kim Cang kinh. v. v. . 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dành cho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ý hù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lành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lên cõi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kinh,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kinh, Vu lan kinh. v. v. . . </w:t>
      </w:r>
      <w:r>
        <w:rPr>
          <w:rFonts w:ascii="Times New Roman" w:hAnsi="Times New Roman" w:cs="Times New Roman"/>
          <w:sz w:val="28"/>
          <w:szCs w:val="28"/>
        </w:rPr>
        <w:br/>
        <w:t>Sau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là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MaHaCaDi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dai,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là ông Anan (sau làm Tam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cùng ghi chép.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trí. Trong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câu: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ngã,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ngã ” là “Tôi</w:t>
      </w:r>
      <w:r>
        <w:rPr>
          <w:rFonts w:ascii="Times New Roman" w:hAnsi="Times New Roman" w:cs="Times New Roman"/>
          <w:sz w:val="28"/>
          <w:szCs w:val="28"/>
        </w:rPr>
        <w:t xml:space="preserve"> nghe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”,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ông Anan nói.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sau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trong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trái ý nhau,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chúng bèn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kinh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giáo.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thành hai phe: phe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chúng già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; phe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chúng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canh tân.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sau khá lâu,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theo ý riêng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kích nhau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các chi phái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phân hóa. </w:t>
      </w:r>
      <w:r>
        <w:rPr>
          <w:rFonts w:ascii="Times New Roman" w:hAnsi="Times New Roman" w:cs="Times New Roman"/>
          <w:sz w:val="28"/>
          <w:szCs w:val="28"/>
        </w:rPr>
        <w:br/>
        <w:t>Lúc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hai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phía nam qua Tích lan, Mi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Thái lan, Camphuchia, Lào,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Nam Tôn.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qua Trung </w:t>
      </w:r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Hàn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tôn.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cho mình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cao siêu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giác, giác tha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mình,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i), còn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mình mà thôi.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công kích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khoác lác, nói dóc,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sai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tam sao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n. Kinh sách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thêm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cho nên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kinh và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kinh, có khi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thêm các bài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ánh kinh mà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nói,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 có Bát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Chân kinh,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hoan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m, Kinh Hu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Kinh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m, Kinh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v. v. . 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quá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rãi,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làm gì tùy ý,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có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và làm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ai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nhau cho nên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chánh tà sáng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so sánh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sang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Hán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 Tuy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ra dù sai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sâu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óc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quán trong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môn lâm,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mãi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nay.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Chính vì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mà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huy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 xml:space="preserve">2/. KINH THÁNH: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Kinh thánh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chia ra làm hai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n: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và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15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Chúa giáng sanh,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sáng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Chúa Jêsus Christ giáng sanh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400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m;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40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90 sau Chúa giáng sanh,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Chúa Jêsus Christ giáng sanh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tràn sang Lamã.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do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Hêb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;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do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Jêsus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Tân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không trái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nhau,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sung cho nhau,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nhau. Các sách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không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thêm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Chúa có chia làm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nói là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ai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phái nào dám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Kinh thánh, dù theo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theo Kinh thánh mà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i.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sách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hay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 xml:space="preserve">hêm vào Kinh thánh.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dù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minh, khôn ngoan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ai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nào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hay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trong Kinh thánh. Trong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Kinh thánh. </w:t>
      </w:r>
      <w:r>
        <w:rPr>
          <w:rFonts w:ascii="Times New Roman" w:hAnsi="Times New Roman" w:cs="Times New Roman"/>
          <w:sz w:val="28"/>
          <w:szCs w:val="28"/>
        </w:rPr>
        <w:br/>
        <w:t>Sau khi phân tích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trên,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Kinh thánh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tin,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Kinh thánh thì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Jêsus Christ là chân lý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và không gian.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Bàlamôn giáo vào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An d9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thì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Bàlamôn giáo.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Bàlamôn có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(Vedantha), chuyên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(Brahma).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còn</w:t>
      </w:r>
      <w:r>
        <w:rPr>
          <w:rFonts w:ascii="Times New Roman" w:hAnsi="Times New Roman" w:cs="Times New Roman"/>
          <w:sz w:val="28"/>
          <w:szCs w:val="28"/>
        </w:rPr>
        <w:t xml:space="preserve"> có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Visnu, Tetna, Siva, v. v. . 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riêng.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bình ác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nhau.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ra can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p, có lúc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dùng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khá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>Theo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thì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Brahma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cao quí siêu thoát, vô biên,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trùm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ban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giáng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lúc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hành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trong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Bàlamôn giáo. Theo các nhà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thì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giáo lý thoát thai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Bàlamôn giáo. </w:t>
      </w:r>
      <w:r>
        <w:rPr>
          <w:rFonts w:ascii="Times New Roman" w:hAnsi="Times New Roman" w:cs="Times New Roman"/>
          <w:sz w:val="28"/>
          <w:szCs w:val="28"/>
        </w:rPr>
        <w:br/>
        <w:t>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chia làm 4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chính là: Bàlamôn (giai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),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(giai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vua chúa, quí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c), Ph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á (giai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trung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u),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là hay Chiên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(giai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). Trong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chính, còn chia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lúc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phân ra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bao nhiêu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p. Theo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Bàl</w:t>
      </w:r>
      <w:r>
        <w:rPr>
          <w:rFonts w:ascii="Times New Roman" w:hAnsi="Times New Roman" w:cs="Times New Roman"/>
          <w:sz w:val="28"/>
          <w:szCs w:val="28"/>
        </w:rPr>
        <w:t>amôn dù nghèo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khác kính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ng;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Xá dù giàu có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Bàlamôn hay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i. Trong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nhau mà thôi,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Bàlamôn hay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sui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giâ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Xá dù cho giàu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nà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cao và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hay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che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vì các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khác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g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tham gia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gì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dù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nghè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nghiêm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nh. </w:t>
      </w:r>
      <w:r>
        <w:rPr>
          <w:rFonts w:ascii="Times New Roman" w:hAnsi="Times New Roman" w:cs="Times New Roman"/>
          <w:sz w:val="28"/>
          <w:szCs w:val="28"/>
        </w:rPr>
        <w:br/>
        <w:t>Ngoài ra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vào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còn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 xua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Ba Ly 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có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không có nhân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m, không có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không ai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thui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 mà các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kia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n. Khi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thoáng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kia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trong bu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cây hay áp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kia g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không thèm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m chân lên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là.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sinh nhai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phân,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rác,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thì vào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hái trái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cua.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t, mà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dành riêng cho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Bàlamôn và Sát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mà thôi,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khác tu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phép ngó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mà thôi. </w:t>
      </w:r>
      <w:r>
        <w:rPr>
          <w:rFonts w:ascii="Times New Roman" w:hAnsi="Times New Roman" w:cs="Times New Roman"/>
          <w:sz w:val="28"/>
          <w:szCs w:val="28"/>
        </w:rPr>
        <w:br/>
        <w:t>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lên có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thông minh, gan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to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vô lý ngay trong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,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tìm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thoát. Làm sao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? Dù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vua thay cha mình,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Hoàng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tôn giáo,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các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láng gi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máy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Ta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lòng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bác ái,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sinh là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lastRenderedPageBreak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nhìn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luân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mau l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, mà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lâu dài,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tâm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to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nay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dám làm,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san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và xóa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nhân vô lý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nhân tính và nhân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 hòa ái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nhau. Thành công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ngàn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trong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ly khai k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Hoàng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ngoài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công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vào mà phán xét,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khách quan,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Thích ca có hai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rõ ràng: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là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nh, hai là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ng. Hai v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ôi, thì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thành công. </w:t>
      </w:r>
      <w:r>
        <w:rPr>
          <w:rFonts w:ascii="Times New Roman" w:hAnsi="Times New Roman" w:cs="Times New Roman"/>
          <w:sz w:val="28"/>
          <w:szCs w:val="28"/>
        </w:rPr>
        <w:br/>
        <w:t>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kháng là Bàlamôn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công, phù phép, huy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mê tín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an,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lai,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bùa phép, phù chú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bí, v. v. . 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dùi mài trong Bàlamôn giáo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và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trong giáo lý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nhón gót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Bàlamôn.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tu,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nên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>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ph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tái sanh, v. v. . 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hô khác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mà thôi. Dân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tôn sùng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và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Trong thâm tâm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 thì làm sao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kinh sách,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bài xích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Thiên. Chính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có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thì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công bình,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ngà pha lê,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cung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mà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không có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trong các mi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Bàlamôn,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kinh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à. </w:t>
      </w:r>
      <w:r>
        <w:rPr>
          <w:rFonts w:ascii="Times New Roman" w:hAnsi="Times New Roman" w:cs="Times New Roman"/>
          <w:sz w:val="28"/>
          <w:szCs w:val="28"/>
        </w:rPr>
        <w:br/>
        <w:t>Sau khi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Bàlamôn giáo,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kháng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công,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súy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Trong kinh A Hàm có ghi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khi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sanh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nói:”Thiên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Thiên </w:t>
      </w: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Duy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Tôn ”. 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Ngã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Cái Tôi, mà là “Ta”,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cái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rât qu</w:t>
      </w:r>
      <w:r>
        <w:rPr>
          <w:rFonts w:ascii="Times New Roman" w:hAnsi="Times New Roman" w:cs="Times New Roman"/>
          <w:sz w:val="28"/>
          <w:szCs w:val="28"/>
        </w:rPr>
        <w:t>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 tôn quí,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thiên nhiên, tài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tu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nhân sinh.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có, ít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có, thì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thì có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khác nhau,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song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ngang</w:t>
      </w:r>
      <w:r>
        <w:rPr>
          <w:rFonts w:ascii="Times New Roman" w:hAnsi="Times New Roman" w:cs="Times New Roman"/>
          <w:sz w:val="28"/>
          <w:szCs w:val="28"/>
        </w:rPr>
        <w:t xml:space="preserve"> nhau.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hay nhân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chia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?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tan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san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mà vua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cao siêu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thâu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. Theo kinh sách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vua chúa có, quan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có, giàu sang có,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hai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và BaLyA.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vua chúa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quan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BaLyA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ngang nhau,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không ai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ai,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và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xóa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La và BaLyA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n, Bàlamôn giáo và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thì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nói, “Ta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các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mà các con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gì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mà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hay dùng làm công án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tùy theo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tùy theo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hay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hai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sz w:val="28"/>
          <w:szCs w:val="28"/>
        </w:rPr>
        <w:br/>
        <w:t>1/.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tính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tánh)</w:t>
      </w:r>
      <w:r>
        <w:rPr>
          <w:rFonts w:ascii="Times New Roman" w:hAnsi="Times New Roman" w:cs="Times New Roman"/>
          <w:sz w:val="28"/>
          <w:szCs w:val="28"/>
        </w:rPr>
        <w:br/>
        <w:t>2/.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ng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danh)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Tánh: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nói “Nh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chúng sinh giai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 ”,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chúng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 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trong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chúng sinh: thai sanh, noãn sanh,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sanh, hó</w:t>
      </w:r>
      <w:r>
        <w:rPr>
          <w:rFonts w:ascii="Times New Roman" w:hAnsi="Times New Roman" w:cs="Times New Roman"/>
          <w:sz w:val="28"/>
          <w:szCs w:val="28"/>
        </w:rPr>
        <w:t>a sanh),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ai tu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Hòa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Lâm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n: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gì? Ong hét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n: “Càng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” (que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khô),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khi ông nói: con chó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ai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 có ba</w:t>
      </w:r>
      <w:r>
        <w:rPr>
          <w:rFonts w:ascii="Times New Roman" w:hAnsi="Times New Roman" w:cs="Times New Roman"/>
          <w:sz w:val="28"/>
          <w:szCs w:val="28"/>
        </w:rPr>
        <w:t>o nhiêu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</w:t>
      </w:r>
      <w:r>
        <w:rPr>
          <w:rFonts w:ascii="Times New Roman" w:hAnsi="Times New Roman" w:cs="Times New Roman"/>
          <w:sz w:val="28"/>
          <w:szCs w:val="28"/>
        </w:rPr>
        <w:br/>
        <w:t>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nói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” hay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tâm ”.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trung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tìm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cho xa, ta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mê muôi,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sáng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thì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thì làm sao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? Vì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thì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Còn nói: “con chó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các loài khác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sao ?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(Tr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là em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n)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 Khâm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(em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ông),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anh, anh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thù là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thù;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”. Qua các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trên,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trí.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tính nêu ra khi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khi thì quá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nêu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trí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bàn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tranh tài cao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mà thôi.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tánh,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lúc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(theo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ng),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ngày nay không có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và ngay trong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tranh giành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ra. </w:t>
      </w:r>
      <w:r>
        <w:rPr>
          <w:rFonts w:ascii="Times New Roman" w:hAnsi="Times New Roman" w:cs="Times New Roman"/>
          <w:sz w:val="28"/>
          <w:szCs w:val="28"/>
        </w:rPr>
        <w:br/>
        <w:t>2/.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danh: </w:t>
      </w:r>
      <w:r>
        <w:rPr>
          <w:rFonts w:ascii="Times New Roman" w:hAnsi="Times New Roman" w:cs="Times New Roman"/>
          <w:sz w:val="28"/>
          <w:szCs w:val="28"/>
        </w:rPr>
        <w:br/>
        <w:t>Là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Trong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nói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vô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A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(r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trái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t),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Danh, Kinh Tam Thiên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danh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cúng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u, lúc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Hãy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Quái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có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nói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do tâm sanh (nh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do tâm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o),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ai càng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(. . .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ngã,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âm </w:t>
      </w:r>
      <w:r>
        <w:rPr>
          <w:rFonts w:ascii="Times New Roman" w:hAnsi="Times New Roman" w:cs="Times New Roman"/>
          <w:sz w:val="28"/>
          <w:szCs w:val="28"/>
        </w:rPr>
        <w:t>thanh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ngã,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nhân hành tà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Kim cang kinh).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là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làm sao?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có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có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nên danh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-tát,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a-hán,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Thinh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Duyên giác;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là Hoà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chùa. </w:t>
      </w:r>
      <w:r>
        <w:rPr>
          <w:rFonts w:ascii="Times New Roman" w:hAnsi="Times New Roman" w:cs="Times New Roman"/>
          <w:sz w:val="28"/>
          <w:szCs w:val="28"/>
        </w:rPr>
        <w:br/>
        <w:t xml:space="preserve">Than ôi !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làm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không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dân mình, thì cái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ra sao ? Trong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nguyên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Chí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nhà Nguyên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13: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hà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”.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nhà Nguyên.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thêm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khác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t”. Ay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vông, do trí trong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ra (nh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do tâm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nói: ”Ta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thành, các c</w:t>
      </w:r>
      <w:r>
        <w:rPr>
          <w:rFonts w:ascii="Times New Roman" w:hAnsi="Times New Roman" w:cs="Times New Roman"/>
          <w:sz w:val="28"/>
          <w:szCs w:val="28"/>
        </w:rPr>
        <w:t>on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thành”. Ý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tánh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và các con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nhau,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nhân tánh, nhân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nhau,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các con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ta.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mình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chúng sanh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sinh ra và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lên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không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an bài, cho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mình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minh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(thiên nhân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),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dám nói mình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 và giúp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tu,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khái:</w:t>
      </w:r>
      <w:r>
        <w:rPr>
          <w:rFonts w:ascii="Times New Roman" w:hAnsi="Times New Roman" w:cs="Times New Roman"/>
          <w:sz w:val="28"/>
          <w:szCs w:val="28"/>
        </w:rPr>
        <w:br/>
        <w:t>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- Bát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(chánh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chánh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duy, v. v. . . )</w:t>
      </w:r>
      <w:r>
        <w:rPr>
          <w:rFonts w:ascii="Times New Roman" w:hAnsi="Times New Roman" w:cs="Times New Roman"/>
          <w:sz w:val="28"/>
          <w:szCs w:val="28"/>
        </w:rPr>
        <w:br/>
        <w:t>-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nhân duyên (Vô minh duyên hành, hành duyên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duyên danh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danh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duyên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 . . )</w:t>
      </w:r>
      <w:r>
        <w:rPr>
          <w:rFonts w:ascii="Times New Roman" w:hAnsi="Times New Roman" w:cs="Times New Roman"/>
          <w:sz w:val="28"/>
          <w:szCs w:val="28"/>
        </w:rPr>
        <w:br/>
        <w:t>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ý túc. </w:t>
      </w:r>
      <w:r>
        <w:rPr>
          <w:rFonts w:ascii="Times New Roman" w:hAnsi="Times New Roman" w:cs="Times New Roman"/>
          <w:sz w:val="28"/>
          <w:szCs w:val="28"/>
        </w:rPr>
        <w:br/>
        <w:t>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br/>
        <w:t>-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 xml:space="preserve">- Bát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n,v. v. . 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qui y pháp) ra công tu trì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thoát. Ngoài ra,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còn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minh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không ngoài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Cái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ai.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và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Kheo, hãy nhìn tay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tay ta là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”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 chân lý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t, ngón tay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t.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theo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chân lý,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có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thì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chân lý,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chân lý. 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giác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là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tâm linh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xác. Mà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tình,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tham sân si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ng, lòng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nh.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ví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‘Tâm viên ý mã’ (Tâm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ý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</w:t>
      </w:r>
      <w:r>
        <w:rPr>
          <w:rFonts w:ascii="Times New Roman" w:hAnsi="Times New Roman" w:cs="Times New Roman"/>
          <w:sz w:val="28"/>
          <w:szCs w:val="28"/>
        </w:rPr>
        <w:t>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khô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t,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Than ôi,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làm sao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!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ngon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vui bu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mãn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bình,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v. v. . . thì dù cho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cách n</w:t>
      </w:r>
      <w:r>
        <w:rPr>
          <w:rFonts w:ascii="Times New Roman" w:hAnsi="Times New Roman" w:cs="Times New Roman"/>
          <w:sz w:val="28"/>
          <w:szCs w:val="28"/>
        </w:rPr>
        <w:t xml:space="preserve">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thì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‘S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không, không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c;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không, không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c;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hành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thi’ (s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khác không, không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khác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c;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</w:t>
      </w:r>
      <w:r>
        <w:rPr>
          <w:rFonts w:ascii="Times New Roman" w:hAnsi="Times New Roman" w:cs="Times New Roman"/>
          <w:sz w:val="28"/>
          <w:szCs w:val="28"/>
        </w:rPr>
        <w:t xml:space="preserve"> không, không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hành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),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sanh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cáu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(ch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sanh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thêm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- Bác Nhã Bala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tâm kinh).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tham l</w:t>
      </w:r>
      <w:r>
        <w:rPr>
          <w:rFonts w:ascii="Times New Roman" w:hAnsi="Times New Roman" w:cs="Times New Roman"/>
          <w:sz w:val="28"/>
          <w:szCs w:val="28"/>
        </w:rPr>
        <w:t>am, còn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no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m, thì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làm sao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c; còn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khóc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hãi, thì siêu thoát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sao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? (Ong Anan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Ma m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Ma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Bàlamôn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mê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nên dùng bùa chú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ông trong phòng và ép làm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ng. Ong kin</w:t>
      </w:r>
      <w:r>
        <w:rPr>
          <w:rFonts w:ascii="Times New Roman" w:hAnsi="Times New Roman" w:cs="Times New Roman"/>
          <w:sz w:val="28"/>
          <w:szCs w:val="28"/>
        </w:rPr>
        <w:t>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khóc lóc và kêu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mình hay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bình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nên có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Kheo,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Pháp,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báng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các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nên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Kheo,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có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sau ta tán thán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tán thán pháp, tán thán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các con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lòng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”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A Hàm)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cao siêu mà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quá hèn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Lòng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cho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t;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ham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yêu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khác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thiên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là Thanh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hình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lòng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khóc van xin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cho.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có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thóat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a? Trong khi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lên cành hoa,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ng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ngác, riêng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ông MaHaCaDi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ý m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MaHaCaDi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lòng ta,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chánh pháp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iao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p, và sau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thay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(Trong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hay có công án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‘Th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hoa, CaDi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u),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ý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trao cho chánh pháp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Ca 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thì ý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sác không, không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có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không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còn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lòng tham luôn luôn sôi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hay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kinh gõ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xin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phù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làm giàu, xin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con. . . thì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trong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tranh giành, phân chia nhau y bát chân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. Cho nên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thành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không có,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ông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thì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hay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bái, phù phép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mê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Bàlamôn giáo, còn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hay không,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hay sai thì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công tu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mong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thành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chi, ông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qui 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tiên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sanh Tâ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sanh thiên</w:t>
      </w:r>
      <w:r>
        <w:rPr>
          <w:rFonts w:ascii="Times New Roman" w:hAnsi="Times New Roman" w:cs="Times New Roman"/>
          <w:sz w:val="28"/>
          <w:szCs w:val="28"/>
        </w:rPr>
        <w:br/>
        <w:t>Nguyên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trúc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br/>
        <w:t>Sai tác nhân gian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tâm liên. 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ch:</w:t>
      </w:r>
      <w:r>
        <w:rPr>
          <w:rFonts w:ascii="Times New Roman" w:hAnsi="Times New Roman" w:cs="Times New Roman"/>
          <w:sz w:val="28"/>
          <w:szCs w:val="28"/>
        </w:rPr>
        <w:br/>
        <w:t>Quì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con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sanh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làm gi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cành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nhân gian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và </w:t>
      </w:r>
      <w:r>
        <w:rPr>
          <w:rFonts w:ascii="Times New Roman" w:hAnsi="Times New Roman" w:cs="Times New Roman"/>
          <w:sz w:val="28"/>
          <w:szCs w:val="28"/>
        </w:rPr>
        <w:t>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cúng bái,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khá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ng. Cách bài trí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các chùa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quê) có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thái tam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(Ph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t-Lão-Kh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tôn kính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chuông mõ,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phách ê 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ngày.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nhà chùa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‘Ca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pháp’.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trong các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thì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chúng sinh.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hích ca có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‘Ph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n’. Hai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trong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Bali là Anúttara Viyayasha, Hán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phiên âm là Bác Nhã Balam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hay trí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qua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giác. Bác Nhã ví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ghe,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bè, hay chiêc tàu, Bali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Thành Nam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Bác Nhã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tính dùng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qua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qua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tàu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lý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qua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chánh 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nào.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màu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nói trên.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là Tôn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Anan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br/>
        <w:t>-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Anan,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qua sông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gì?</w:t>
      </w:r>
      <w:r>
        <w:rPr>
          <w:rFonts w:ascii="Times New Roman" w:hAnsi="Times New Roman" w:cs="Times New Roman"/>
          <w:sz w:val="28"/>
          <w:szCs w:val="28"/>
        </w:rPr>
        <w:br/>
        <w:t>-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Tôn,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qua sông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ghe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 xml:space="preserve">- Khi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còn theo ghe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không ?</w:t>
      </w:r>
      <w:r>
        <w:rPr>
          <w:rFonts w:ascii="Times New Roman" w:hAnsi="Times New Roman" w:cs="Times New Roman"/>
          <w:sz w:val="28"/>
          <w:szCs w:val="28"/>
        </w:rPr>
        <w:br/>
        <w:t>-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Tôn, khi qua sông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ghe kia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-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Anan, giáo pháp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khi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A Hàm)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nông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thì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chuông mõ,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v. v. . .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trí thì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tu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cao,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, còn mãi mê bám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trong cõi u minh.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tín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án (tho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u) ‘Ưng vô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Nhã sanh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tâm’,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bám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, tâm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sáng ra.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làm bài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ý ‘B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thân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tu hành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vào’.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thì nói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‘Thân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bám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vào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’. Trong Pháp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kinh,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có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Bác Nhã Bala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rõ ràng. Theo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các pháp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mà thôi. Kh</w:t>
      </w:r>
      <w:r>
        <w:rPr>
          <w:rFonts w:ascii="Times New Roman" w:hAnsi="Times New Roman" w:cs="Times New Roman"/>
          <w:sz w:val="28"/>
          <w:szCs w:val="28"/>
        </w:rPr>
        <w:t>i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 hành thì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lát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ngay (tr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nhân tâm, kiên tinh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bám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nên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mai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t. Tro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kinh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ca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ngày nay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môn là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Tú.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Kim Cang kinh,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có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ông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‘Nh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ngã,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âm thanh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ngã,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h</w:t>
      </w:r>
      <w:r>
        <w:rPr>
          <w:rFonts w:ascii="Times New Roman" w:hAnsi="Times New Roman" w:cs="Times New Roman"/>
          <w:sz w:val="28"/>
          <w:szCs w:val="28"/>
        </w:rPr>
        <w:t xml:space="preserve">ành tà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Lai’,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là, ‘N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ra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âm thanh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ta,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hàng tà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Lai’.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trí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hay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ngoài, cái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tìm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Hà Thiên nhiên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buông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giác.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kinh Hoa Nghiêm,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‘Nh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pháp,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bào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ung tác,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quán ” 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pháp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xét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ràng’. Các pháp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cách tu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tu hành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thoát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trên các pháp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pháp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vây quanh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è nén. Trong thiên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có chép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Bách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Hòa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ngón tay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trên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lên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tâm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Bách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gánh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cái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vai.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có nói: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tri</w:t>
      </w:r>
      <w:r>
        <w:rPr>
          <w:rFonts w:ascii="Times New Roman" w:hAnsi="Times New Roman" w:cs="Times New Roman"/>
          <w:sz w:val="28"/>
          <w:szCs w:val="28"/>
        </w:rPr>
        <w:br/>
        <w:t>- Tam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quán pháp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tánh</w:t>
      </w:r>
      <w:r>
        <w:rPr>
          <w:rFonts w:ascii="Times New Roman" w:hAnsi="Times New Roman" w:cs="Times New Roman"/>
          <w:sz w:val="28"/>
          <w:szCs w:val="28"/>
        </w:rPr>
        <w:br/>
        <w:t>-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do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br/>
        <w:t>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rõ,</w:t>
      </w:r>
      <w:r>
        <w:rPr>
          <w:rFonts w:ascii="Times New Roman" w:hAnsi="Times New Roman" w:cs="Times New Roman"/>
          <w:sz w:val="28"/>
          <w:szCs w:val="28"/>
        </w:rPr>
        <w:br/>
        <w:t xml:space="preserve">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>Xét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trong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tánh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do tâm thanh.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ta xét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tu nào buông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!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dám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vì nó là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buôn</w:t>
      </w:r>
      <w:r>
        <w:rPr>
          <w:rFonts w:ascii="Times New Roman" w:hAnsi="Times New Roman" w:cs="Times New Roman"/>
          <w:sz w:val="28"/>
          <w:szCs w:val="28"/>
        </w:rPr>
        <w:t>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ngày nay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ngàn sau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thôi.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sách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vua chúa Hoa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di hành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xa trong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ôn,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tai gai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ra tay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song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vua nào sùng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thì cái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và lan tràn.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ông Hàn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tai gia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xây chùa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làm chay,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nuôi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can vua, trong lá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có câu: ‘Sao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tin vào cái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nát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xin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gói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thánh giáo’. Vua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luu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ông ra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cách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 tám ngàn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t>Hàn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chán ngán mà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lên: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‘. . 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thánh minh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chính,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suy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tích tan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’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ý:</w:t>
      </w:r>
      <w:r>
        <w:rPr>
          <w:rFonts w:ascii="Times New Roman" w:hAnsi="Times New Roman" w:cs="Times New Roman"/>
          <w:sz w:val="28"/>
          <w:szCs w:val="28"/>
        </w:rPr>
        <w:br/>
        <w:t>‘Lòng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thánh quân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Ta nào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cái thân già. ’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ta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bày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ngày nay.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kh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ôm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nay ai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?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mãi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trong thuy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lênh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ênh phiêu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miên trên sông mê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sang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sâu.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và cõi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cõi cung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kia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làm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chúng sanh tu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gian theo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‘Vô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A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p’,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làm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cùng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vàng ròng, b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ch,v. v. . 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xây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xây nhà,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không già,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không lo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ói no, v. v. . . Phàm ai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vô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tu hành tinh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luôn </w:t>
      </w:r>
      <w:r>
        <w:rPr>
          <w:rFonts w:ascii="Times New Roman" w:hAnsi="Times New Roman" w:cs="Times New Roman"/>
          <w:sz w:val="28"/>
          <w:szCs w:val="28"/>
        </w:rPr>
        <w:lastRenderedPageBreak/>
        <w:t>luôn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tông,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hành trì theo Tông phái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vô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c.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nay tu 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siêu thoát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cõi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br/>
        <w:t xml:space="preserve">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nói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‘Th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àng chúng sanh tu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ai, duy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khác.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câu:</w:t>
      </w:r>
      <w:r>
        <w:rPr>
          <w:rFonts w:ascii="Times New Roman" w:hAnsi="Times New Roman" w:cs="Times New Roman"/>
          <w:sz w:val="28"/>
          <w:szCs w:val="28"/>
        </w:rPr>
        <w:br/>
        <w:t>Ai hà thiên xích lãng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ba. 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thoát luân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di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à. </w:t>
      </w:r>
      <w:r>
        <w:rPr>
          <w:rFonts w:ascii="Times New Roman" w:hAnsi="Times New Roman" w:cs="Times New Roman"/>
          <w:sz w:val="28"/>
          <w:szCs w:val="28"/>
        </w:rPr>
        <w:br/>
        <w:t>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</w:t>
      </w:r>
      <w:r>
        <w:rPr>
          <w:rFonts w:ascii="Times New Roman" w:hAnsi="Times New Roman" w:cs="Times New Roman"/>
          <w:sz w:val="28"/>
          <w:szCs w:val="28"/>
        </w:rPr>
        <w:br/>
        <w:t>Sông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ngàn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sóng</w:t>
      </w:r>
      <w:r>
        <w:rPr>
          <w:rFonts w:ascii="Times New Roman" w:hAnsi="Times New Roman" w:cs="Times New Roman"/>
          <w:sz w:val="28"/>
          <w:szCs w:val="28"/>
        </w:rPr>
        <w:br/>
        <w:t>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G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rút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di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nhiên,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hàng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(xe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) dùng cho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hèn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dùng cái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khích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Riêng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tài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nói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tu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nhàn.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hành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thanh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mõ,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kinh ê a 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khuyên nên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A</w:t>
      </w:r>
      <w:r>
        <w:rPr>
          <w:rFonts w:ascii="Times New Roman" w:hAnsi="Times New Roman" w:cs="Times New Roman"/>
          <w:sz w:val="28"/>
          <w:szCs w:val="28"/>
        </w:rPr>
        <w:t>đđ</w:t>
      </w:r>
      <w:r>
        <w:rPr>
          <w:rFonts w:ascii="Times New Roman" w:hAnsi="Times New Roman" w:cs="Times New Roman"/>
          <w:sz w:val="28"/>
          <w:szCs w:val="28"/>
        </w:rPr>
        <w:t>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danh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Mã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Lâm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dùng hèo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tát tai la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khi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cách tu hành nào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vô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có lúc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nói không ai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 xml:space="preserve">ình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mà chính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u, có lúc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nói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danh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cánh. Còn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vô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hay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và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mà thôi.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thì ta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cõi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huy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ai thì làm sao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âm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. Am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“Chân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Tin Lành </w:t>
      </w:r>
      <w:r>
        <w:rPr>
          <w:rFonts w:ascii="Times New Roman" w:hAnsi="Times New Roman" w:cs="Times New Roman"/>
          <w:sz w:val="28"/>
          <w:szCs w:val="28"/>
        </w:rPr>
        <w:lastRenderedPageBreak/>
        <w:t>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Tào,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, v. v. . . </w:t>
      </w:r>
      <w:r>
        <w:rPr>
          <w:rFonts w:ascii="Times New Roman" w:hAnsi="Times New Roman" w:cs="Times New Roman"/>
          <w:sz w:val="28"/>
          <w:szCs w:val="28"/>
        </w:rPr>
        <w:br/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pháp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Xá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cõi u minh.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kinh, thì trong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u minh, hay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làm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cai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cõi ‘Nam Diêm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’.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Diêm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10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cai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chung là l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trâu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chuyên môn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các vong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gian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Theo kinh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ai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nhân, không kính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làm lành lánh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sa vào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dài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tùy theo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trên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Mãn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thai.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ông có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khi nào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không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chúng sanh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thì ông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chúng sanh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là “An già la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gia ta bà ha ”.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vô chùa gióng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chung (chuông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câu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ra và các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có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hàng </w:t>
      </w:r>
      <w:r>
        <w:rPr>
          <w:rFonts w:ascii="Times New Roman" w:hAnsi="Times New Roman" w:cs="Times New Roman"/>
          <w:sz w:val="28"/>
          <w:szCs w:val="28"/>
        </w:rPr>
        <w:t>kinh cho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qua kinh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khôi hài quá.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cõi Nam Diêm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Am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thì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nhà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chát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kinh Vu lan,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y: ”N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có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lúc sanh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làm ác,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Am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cho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thì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siêu thoát lên cõi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giàu có,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lên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t; còn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nghèo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thì li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mãi mãi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chú “An già la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 ta bà ha” mà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cho các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can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vào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u minh, gây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và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cho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cùng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Diêm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càng tìm cách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tình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‘Th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Diêm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ng’. Trong chùa thì 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cao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Lac,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cùng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Diêm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hù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ác, hung 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không có.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Diêm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là các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tài ba,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là xóa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làm gì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hai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là dùng d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hù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và khuyên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lành mà thôi.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âm,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ai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nguyên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âm là ‘B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tát d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a”,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tát,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nguyên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bao la,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tuy nhiên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chúng sanh nên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nói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xong,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Di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(còn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),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âm. 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tích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Chân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Tin Lành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bên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là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âm,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vì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húy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vua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thái tôn (Trình Quán),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Quan,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Quán.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qua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Quan âm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Kính,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ngày nay là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theo trong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 âm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Kính. Quan 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tòa sen, tay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cành li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u, tay nâng bình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sau Quan âm là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Kính,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chim tha xâu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vong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chàng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Kính.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hài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hoang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nay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hay Quan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âm, nguyên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Bali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Loke ara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Lokevacra,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Quán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hay Quan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âm,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khi nghe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kêu oan.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có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ba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pháp Liên hoa kinh,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kinh Bác Nhã Bala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Quán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Thiên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thiên nhãn vô ngai.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kinh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rõ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môn.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là nam hay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minh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nguyên,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Quan âm vô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ý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chúng sanh.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ai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nào dù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,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.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Quan âm 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không nói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tùy lúc , tùy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, tùy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mà Quan âm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 ông,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bà</w:t>
      </w:r>
      <w:r>
        <w:rPr>
          <w:rFonts w:ascii="Times New Roman" w:hAnsi="Times New Roman" w:cs="Times New Roman"/>
          <w:sz w:val="28"/>
          <w:szCs w:val="28"/>
        </w:rPr>
        <w:t xml:space="preserve"> 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,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quân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Thiên long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Xoa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, v. v . . . Quan âm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nghìn tay , nghìn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, nghìn tai 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và nghe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kêu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, thì có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Quan 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Quan âm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br/>
        <w:t>“Di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âm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âm- Phan âm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ân -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âm.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âm thanh vi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tuyên úy, âm thanh cao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âm thanh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âm ba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)</w:t>
      </w:r>
      <w:r>
        <w:rPr>
          <w:rFonts w:ascii="Times New Roman" w:hAnsi="Times New Roman" w:cs="Times New Roman"/>
          <w:sz w:val="28"/>
          <w:szCs w:val="28"/>
        </w:rPr>
        <w:br/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vì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 xml:space="preserve">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c”, nay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rõ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thì có chi sung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phái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tông,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kinh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chú,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bùa, mà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và các ch</w:t>
      </w:r>
      <w:r>
        <w:rPr>
          <w:rFonts w:ascii="Times New Roman" w:hAnsi="Times New Roman" w:cs="Times New Roman"/>
          <w:sz w:val="28"/>
          <w:szCs w:val="28"/>
        </w:rPr>
        <w:t>ú khác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do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là hình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uy nghi và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và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thì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Quán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bên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mà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không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 ông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 bà,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mão có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eo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m vàng ròng tua t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a, tay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ân Tam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tòa sen.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kính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và sùng bái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Quan âm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Nam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mau chóng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Nam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Quán âm.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thêm “Th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Nguyên”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ráp vào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Pháp Liên hoa kinh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ra, thì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hai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cho nên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hai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y kinh.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Quan âm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Kính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Quán âm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Quán âm trong Tây du ký.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là phái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Bà. </w:t>
      </w:r>
      <w:r>
        <w:rPr>
          <w:rFonts w:ascii="Times New Roman" w:hAnsi="Times New Roman" w:cs="Times New Roman"/>
          <w:sz w:val="28"/>
          <w:szCs w:val="28"/>
        </w:rPr>
        <w:br/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</w:t>
      </w:r>
      <w:r>
        <w:rPr>
          <w:rFonts w:ascii="Times New Roman" w:hAnsi="Times New Roman" w:cs="Times New Roman"/>
          <w:sz w:val="28"/>
          <w:szCs w:val="28"/>
        </w:rPr>
        <w:t>heo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 gái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p, 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tha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nàng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tòa sen, tay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bình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cành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kinh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‘D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chi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y’.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trên tòa sen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bà áo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mão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Chàm (Cham-pa - Chiêm thành), thì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khác.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vào Chiêm thành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qua ngõ phía Nam,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hành.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vua Indra’aratt (ngang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Tôn bên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c).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hành. Vua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-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Nam (th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Indrabura), vua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cho xây chùa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làm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Chiêm thành. Vua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qu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xây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ngôi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sa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Tích lan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kinh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sãi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thay vua không có con,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em (hay cháu)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làm Thái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ngôi. </w:t>
      </w:r>
      <w:r>
        <w:rPr>
          <w:rFonts w:ascii="Times New Roman" w:hAnsi="Times New Roman" w:cs="Times New Roman"/>
          <w:sz w:val="28"/>
          <w:szCs w:val="28"/>
        </w:rPr>
        <w:lastRenderedPageBreak/>
        <w:t>Tân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Mahomed,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ghét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Chiêm thành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>i và bài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. Di tích ngày nay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nhà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Pháp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Chàm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n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ng).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Chàm thì khác, không 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Chàm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xà rong (cái váy) che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trên c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khoe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Chàm, thì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to, no tròn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tình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bao la. 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nhìn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thiêng </w:t>
      </w:r>
      <w:r>
        <w:rPr>
          <w:rFonts w:ascii="Times New Roman" w:hAnsi="Times New Roman" w:cs="Times New Roman"/>
          <w:sz w:val="28"/>
          <w:szCs w:val="28"/>
        </w:rPr>
        <w:t>liêng sùng bái.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no tròn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lên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trang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qua,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Chiêm thành,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chúng ta hãy </w:t>
      </w:r>
      <w:r>
        <w:rPr>
          <w:rFonts w:ascii="Times New Roman" w:hAnsi="Times New Roman" w:cs="Times New Roman"/>
          <w:sz w:val="28"/>
          <w:szCs w:val="28"/>
        </w:rPr>
        <w:t>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kinh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gì ?</w:t>
      </w:r>
      <w:r>
        <w:rPr>
          <w:rFonts w:ascii="Times New Roman" w:hAnsi="Times New Roman" w:cs="Times New Roman"/>
          <w:sz w:val="28"/>
          <w:szCs w:val="28"/>
        </w:rPr>
        <w:br/>
        <w:t>Trong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Ba 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là:</w:t>
      </w:r>
      <w:r>
        <w:rPr>
          <w:rFonts w:ascii="Times New Roman" w:hAnsi="Times New Roman" w:cs="Times New Roman"/>
          <w:sz w:val="28"/>
          <w:szCs w:val="28"/>
        </w:rPr>
        <w:br/>
        <w:t>1.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(Giúp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cúng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ng). </w:t>
      </w:r>
      <w:r>
        <w:rPr>
          <w:rFonts w:ascii="Times New Roman" w:hAnsi="Times New Roman" w:cs="Times New Roman"/>
          <w:sz w:val="28"/>
          <w:szCs w:val="28"/>
        </w:rPr>
        <w:br/>
        <w:t>2. Trì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(r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m)</w:t>
      </w:r>
      <w:r>
        <w:rPr>
          <w:rFonts w:ascii="Times New Roman" w:hAnsi="Times New Roman" w:cs="Times New Roman"/>
          <w:sz w:val="28"/>
          <w:szCs w:val="28"/>
        </w:rPr>
        <w:br/>
        <w:t>3.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br/>
        <w:t>4.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(trong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5.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(yên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br/>
        <w:t>6.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(sáng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khôn khéo).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sáu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Bô thí -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là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cúng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có ba cách khác nhau: Tài thí, Pháp thí, Vô úy thí.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Tài thí là dùng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nghèo khó. </w:t>
      </w:r>
      <w:r>
        <w:rPr>
          <w:rFonts w:ascii="Times New Roman" w:hAnsi="Times New Roman" w:cs="Times New Roman"/>
          <w:sz w:val="28"/>
          <w:szCs w:val="28"/>
        </w:rPr>
        <w:br/>
        <w:t xml:space="preserve">- Pháp thí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 ác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 xml:space="preserve">- Vô úy thí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vô úy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tuyên úy cho.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</w:t>
      </w:r>
      <w:r>
        <w:rPr>
          <w:rFonts w:ascii="Times New Roman" w:hAnsi="Times New Roman" w:cs="Times New Roman"/>
          <w:sz w:val="28"/>
          <w:szCs w:val="28"/>
        </w:rPr>
        <w:t>h ca thì trong ba cách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vô úy thí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vô úy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khác, thì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vô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vô biên.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vô ích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thiên nhiên,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kinh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tai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bình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tâm trí,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tâm linh,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có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phép mà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chúng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phép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Vô úy thí cho </w:t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phò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ai, mà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thì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còn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siêu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sao?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cõi Am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Quán âm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quyên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hù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ác,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khích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lành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chuyên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nghe chúng sanh kêu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</w:t>
      </w:r>
      <w:r>
        <w:rPr>
          <w:rFonts w:ascii="Times New Roman" w:hAnsi="Times New Roman" w:cs="Times New Roman"/>
          <w:sz w:val="28"/>
          <w:szCs w:val="28"/>
        </w:rPr>
        <w:t xml:space="preserve"> kinh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hình bóng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hoang,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quá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câu kinh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án La sát,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quan âm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chúng oán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thôi tán ”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 “R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la sát,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cùng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, bèn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quan âm,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tan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Vì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‘Nam mô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tam thinh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Quan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tát’,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vì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bên và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chán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thì các hình ma bóng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kia tan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vô úy cho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tâm lý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oán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tâm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Còn các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Quán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âm nói trên là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hoang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câu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“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quán pháp g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tính,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do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”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 trong kinh: “. . .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pháp,…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n,…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quán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hàng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càng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xét ch</w:t>
      </w:r>
      <w:r>
        <w:rPr>
          <w:rFonts w:ascii="Times New Roman" w:hAnsi="Times New Roman" w:cs="Times New Roman"/>
          <w:sz w:val="28"/>
          <w:szCs w:val="28"/>
        </w:rPr>
        <w:t>o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và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nhà chùa ban cho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qui y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m có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“Tam qui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qui là: qui 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qui y Pháp, qui y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là: không sát sanh, không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p, k</w:t>
      </w:r>
      <w:r>
        <w:rPr>
          <w:rFonts w:ascii="Times New Roman" w:hAnsi="Times New Roman" w:cs="Times New Roman"/>
          <w:sz w:val="28"/>
          <w:szCs w:val="28"/>
        </w:rPr>
        <w:t>hông tà dâm, không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i, không </w:t>
      </w:r>
      <w:r>
        <w:rPr>
          <w:rFonts w:ascii="Times New Roman" w:hAnsi="Times New Roman" w:cs="Times New Roman"/>
          <w:sz w:val="28"/>
          <w:szCs w:val="28"/>
        </w:rPr>
        <w:lastRenderedPageBreak/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u, và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chay.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sanh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thai sanh, noãn sanh,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sanh, hóa sanh,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 và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p. Nhìn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giàu sang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quí, hay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la</w:t>
      </w:r>
      <w:r>
        <w:rPr>
          <w:rFonts w:ascii="Times New Roman" w:hAnsi="Times New Roman" w:cs="Times New Roman"/>
          <w:sz w:val="28"/>
          <w:szCs w:val="28"/>
        </w:rPr>
        <w:t>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nô tì,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lao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bò, trâu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a. . . thì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hay loài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kia lành hay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có câu: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tri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nhân, kim sanh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tri lai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kim sanh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hãy nhìn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mai sau, nhìn xem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vào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có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cho hàng tu hành.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và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vì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thì ham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tràn,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y. An chay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nhiên xét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thì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không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phép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tam tinh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. Tam tinh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thanh (tai không nghe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con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kêu la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sát (m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không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con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ân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sát (không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chính mình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t).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mang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có lúc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có khi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t. Ngày nay chi phái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(Theravada) là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tam tinh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cho phép.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a, trên giáo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ai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hay dùng tam tinh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và có khi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do.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cá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sanh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các loài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loài khác?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mau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mau vô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br/>
        <w:t>1.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mau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thích vô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là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tham lam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tâm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theo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>2.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tu ép xác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sau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bèn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bò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Câu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ngôn: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minh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tráng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” là chân lý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bà Khâm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(v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vua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Nhân Tôn)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hoàng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c. Trong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bà có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mâm chay cho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là anh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vào bàn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khách và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nhiên,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Sau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br/>
        <w:t>-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cá ?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xòa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Anh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anh; Anh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anh.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không nghe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nói ‘V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Thù là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Thù,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thoát’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có liên quan gì !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gày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Y Bát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Hoàng Nhân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mà còn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th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trong lúc t</w:t>
      </w:r>
      <w:r>
        <w:rPr>
          <w:rFonts w:ascii="Times New Roman" w:hAnsi="Times New Roman" w:cs="Times New Roman"/>
          <w:sz w:val="28"/>
          <w:szCs w:val="28"/>
        </w:rPr>
        <w:t>ỵ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tình mà nói,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ép xác làm cho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n, khó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là chân lý.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cá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ta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cách, không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thì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rau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và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khác, thì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hay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xin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ai là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tu hành dám v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sanh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khác.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trên trái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sát sanh, thì các loài thú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tràn làn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và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khuyên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vì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thì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sát sanh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báo.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nên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dùng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phó,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Bi.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khí trong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ba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là: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và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tunh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hóa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quay cu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Nguyên xâm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bão, ba vua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bôn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u. Lúc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Hoà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(em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anh ru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Khâm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Hoàng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u),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võ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binh pháp,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gia vong, ông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. . Chùa am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a… tu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vàng lên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a xông pha. . . </w:t>
      </w:r>
      <w:r>
        <w:rPr>
          <w:rFonts w:ascii="Times New Roman" w:hAnsi="Times New Roman" w:cs="Times New Roman"/>
          <w:sz w:val="28"/>
          <w:szCs w:val="28"/>
        </w:rPr>
        <w:br/>
        <w:t>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c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áo nâu sòng, th</w:t>
      </w:r>
      <w:r>
        <w:rPr>
          <w:rFonts w:ascii="Times New Roman" w:hAnsi="Times New Roman" w:cs="Times New Roman"/>
          <w:sz w:val="28"/>
          <w:szCs w:val="28"/>
        </w:rPr>
        <w:t>ân mang nhung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ng, vác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ao lên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a, xông ra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chém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chém </w:t>
      </w:r>
      <w:r>
        <w:rPr>
          <w:rFonts w:ascii="Times New Roman" w:hAnsi="Times New Roman" w:cs="Times New Roman"/>
          <w:sz w:val="28"/>
          <w:szCs w:val="28"/>
        </w:rPr>
        <w:lastRenderedPageBreak/>
        <w:t>chu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Quân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quét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cõi, ông vô chùa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tu.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suy tôn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(c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t),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suy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là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Nam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br/>
        <w:t xml:space="preserve">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nam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chí,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nam, có Hoà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Nghiêm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pháp danh Kim Minh Giác Trung,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vua </w:t>
      </w:r>
      <w:r>
        <w:rPr>
          <w:rFonts w:ascii="Times New Roman" w:hAnsi="Times New Roman" w:cs="Times New Roman"/>
          <w:sz w:val="28"/>
          <w:szCs w:val="28"/>
        </w:rPr>
        <w:t>chúa khen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ng suy tôn. </w:t>
      </w:r>
      <w:r>
        <w:rPr>
          <w:rFonts w:ascii="Times New Roman" w:hAnsi="Times New Roman" w:cs="Times New Roman"/>
          <w:sz w:val="28"/>
          <w:szCs w:val="28"/>
        </w:rPr>
        <w:br/>
        <w:t xml:space="preserve">Qua hai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các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cá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mang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sát sinh sao ? Tóm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lý,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nhân.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tai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mãi bo bo ôm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chay,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gà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t, heo bò,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vô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nay. </w:t>
      </w:r>
      <w:r>
        <w:rPr>
          <w:rFonts w:ascii="Times New Roman" w:hAnsi="Times New Roman" w:cs="Times New Roman"/>
          <w:sz w:val="28"/>
          <w:szCs w:val="28"/>
        </w:rPr>
        <w:br/>
        <w:t>Ong Thái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A, trong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Ngâm, có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tráng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vài nghìn muôn</w:t>
      </w:r>
      <w:r>
        <w:rPr>
          <w:rFonts w:ascii="Times New Roman" w:hAnsi="Times New Roman" w:cs="Times New Roman"/>
          <w:sz w:val="28"/>
          <w:szCs w:val="28"/>
        </w:rPr>
        <w:br/>
        <w:t>Cùng ta don</w:t>
      </w:r>
      <w:r>
        <w:rPr>
          <w:rFonts w:ascii="Times New Roman" w:hAnsi="Times New Roman" w:cs="Times New Roman"/>
          <w:sz w:val="28"/>
          <w:szCs w:val="28"/>
        </w:rPr>
        <w:t>g ru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doanh hoàn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giang sanh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bách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br/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duy dân</w:t>
      </w:r>
      <w:r>
        <w:rPr>
          <w:rFonts w:ascii="Times New Roman" w:hAnsi="Times New Roman" w:cs="Times New Roman"/>
          <w:sz w:val="28"/>
          <w:szCs w:val="28"/>
        </w:rPr>
        <w:br/>
        <w:t>Chèo sang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luân</w:t>
      </w:r>
      <w:r>
        <w:rPr>
          <w:rFonts w:ascii="Times New Roman" w:hAnsi="Times New Roman" w:cs="Times New Roman"/>
          <w:sz w:val="28"/>
          <w:szCs w:val="28"/>
        </w:rPr>
        <w:br/>
        <w:t>Làm tròn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tiên sanh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hang sâu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ngâm)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n-Hoa-Vi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A.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phát sinh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Công nguyên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do Thích ca Mâu Ni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28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Trong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lúc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lúc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khi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mình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còn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giáo pháp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 sâu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cõi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Lý do nào mà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?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lú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Bà la môn giáo.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Bàlamôn giáo và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, cùng 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cho nhau.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và vua chúa quí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xá </w:t>
      </w:r>
      <w:r>
        <w:rPr>
          <w:rFonts w:ascii="Times New Roman" w:hAnsi="Times New Roman" w:cs="Times New Roman"/>
          <w:sz w:val="28"/>
          <w:szCs w:val="28"/>
        </w:rPr>
        <w:lastRenderedPageBreak/>
        <w:t>,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là và Balya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tung nhân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cho dân chúng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“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la ,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Balya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liên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Bàlamôn và Bát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.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chúng nghe qua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tán thành 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”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cho nên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bành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rãi và thành công. </w:t>
      </w:r>
      <w:r>
        <w:rPr>
          <w:rFonts w:ascii="Times New Roman" w:hAnsi="Times New Roman" w:cs="Times New Roman"/>
          <w:sz w:val="28"/>
          <w:szCs w:val="28"/>
        </w:rPr>
        <w:br/>
        <w:t>Sau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môn du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thay 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sang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lãnh y bát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. Có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28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luôn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Long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Duy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ngày nay.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vua chúa qui y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tình, các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tích và chùa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trang nghiêm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vua A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(A so 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vàng son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Sau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ba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</w:t>
      </w:r>
      <w:r>
        <w:rPr>
          <w:rFonts w:ascii="Times New Roman" w:hAnsi="Times New Roman" w:cs="Times New Roman"/>
          <w:sz w:val="28"/>
          <w:szCs w:val="28"/>
        </w:rPr>
        <w:t xml:space="preserve">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sau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ng.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chúng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canh tân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ngã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Trung hoa,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tông. Phái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phía nam qua ngã Tích lan, Di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Thái lan, Campuchia, </w:t>
      </w:r>
      <w:r>
        <w:rPr>
          <w:rFonts w:ascii="Times New Roman" w:hAnsi="Times New Roman" w:cs="Times New Roman"/>
          <w:sz w:val="28"/>
          <w:szCs w:val="28"/>
        </w:rPr>
        <w:t>Lào,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Nam tông. Nam tông ngày nay qua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là phái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Thevarada (t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y). </w:t>
      </w:r>
      <w:r>
        <w:rPr>
          <w:rFonts w:ascii="Times New Roman" w:hAnsi="Times New Roman" w:cs="Times New Roman"/>
          <w:sz w:val="28"/>
          <w:szCs w:val="28"/>
        </w:rPr>
        <w:br/>
        <w:t>Sau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m, phía Tây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phát sanh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do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Mahomed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Alah.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kinh chính là kinh Coran,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ra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xâm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Trong kinh Coran,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Mahomed có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o: “Ai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danh ta,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hãy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trong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nó ”.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hàng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luôn luôn mang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m bên mình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cùng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tung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chém 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nào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theo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giáo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Mahomed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lòng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Alah.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quân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 rât hùng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xâm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xâm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thì Bàlamôn giáo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tàn sát vô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phá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ài di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</w:t>
      </w:r>
      <w:r>
        <w:rPr>
          <w:rFonts w:ascii="Times New Roman" w:hAnsi="Times New Roman" w:cs="Times New Roman"/>
          <w:sz w:val="28"/>
          <w:szCs w:val="28"/>
        </w:rPr>
        <w:t>o, các công trình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A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ngày nay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bao nhiêu. Quân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dân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và theo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sóng kh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giáo,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mau chóng và rút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ra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Tích lan.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 xml:space="preserve">ay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quân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không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Tích lan. Ngày nay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có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bao nhiêu,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sót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vài di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vua A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>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27 là Bác Nhã Bala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An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hành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bèn giao Y Bát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 lãnh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28 và khuyên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bóng dáng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còn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vàng son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lui vào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vãng.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chiêm bái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tích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xe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thu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lâu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ài bóng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hayThi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nhà Tây Hán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bóng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do hai ng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ngang Tây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c. Khi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thái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bái, v. v. . . kinh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Pháp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ra Hoa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thích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Hoàng Lão và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tông, bày ra bùa phép,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kinh,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m,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cho nên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tông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hành, thì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không </w:t>
      </w:r>
      <w:r>
        <w:rPr>
          <w:rFonts w:ascii="Times New Roman" w:hAnsi="Times New Roman" w:cs="Times New Roman"/>
          <w:sz w:val="28"/>
          <w:szCs w:val="28"/>
        </w:rPr>
        <w:t>còn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mà là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giáo. 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vào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nhà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ông mang theo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già Tâm An làm tôn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. Vua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ông vua mê say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xây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chùa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vào chùa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bám bá tánh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Nhà vua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Hay tin có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qua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vua sai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ra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khoe khoang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Vua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“T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ngày làm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nay, tr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72 ngôi chùa,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cúng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chúng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nào?”.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xua tay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nói: “B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không có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!”</w:t>
      </w:r>
      <w:r>
        <w:rPr>
          <w:rFonts w:ascii="Times New Roman" w:hAnsi="Times New Roman" w:cs="Times New Roman"/>
          <w:sz w:val="28"/>
          <w:szCs w:val="28"/>
        </w:rPr>
        <w:br/>
        <w:t>Vua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cung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 vào tu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chùa Th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lâm,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Hoà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quang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tay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pháp,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thâu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danh là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Y Bát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 là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t, vì xét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tu hành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danh,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tranh giành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trao Y Bát cho tam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Xáng,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mang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 cùi, nhân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Y Bát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không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phe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qua là chánh giáo,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công kích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sát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Tam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Xáng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kia,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Hòa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trì cho là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tà giáo, 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Xáng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Xáng trao Y Bát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Tín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Hoàng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Hoàng Mai.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Hoàng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có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nTú và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ha</w:t>
      </w:r>
      <w:r>
        <w:rPr>
          <w:rFonts w:ascii="Times New Roman" w:hAnsi="Times New Roman" w:cs="Times New Roman"/>
          <w:sz w:val="28"/>
          <w:szCs w:val="28"/>
        </w:rPr>
        <w:t>i ông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ganh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nhau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sanh ra ý tranh giành Y Bát làm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sáu. </w:t>
      </w:r>
      <w:r>
        <w:rPr>
          <w:rFonts w:ascii="Times New Roman" w:hAnsi="Times New Roman" w:cs="Times New Roman"/>
          <w:sz w:val="28"/>
          <w:szCs w:val="28"/>
        </w:rPr>
        <w:br/>
        <w:t>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có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Xáng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chinh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phe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khác.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và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thì càng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hành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Thích ca Mâu Ni,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hóa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Sau khi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Hoàng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Y Bát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cho ai,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ông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và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cho là mình chánh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lãnh Y Bát.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gây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Còn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Nam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không kém phái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hay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giáo và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giáo.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hAnsi="Times New Roman" w:cs="Times New Roman"/>
          <w:sz w:val="28"/>
          <w:szCs w:val="28"/>
        </w:rPr>
        <w:t>i bên công kích nhau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t, ghe phen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khí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nhau. Chính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môn võ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trong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chùa.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bên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gây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và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Hoàng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mình là chánh giáo. Vua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thái Tôn lúc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</w:t>
      </w:r>
      <w:r>
        <w:rPr>
          <w:rFonts w:ascii="Times New Roman" w:hAnsi="Times New Roman" w:cs="Times New Roman"/>
          <w:sz w:val="28"/>
          <w:szCs w:val="28"/>
        </w:rPr>
        <w:t xml:space="preserve"> cùng có y Bát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nên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ai chánh ai tà,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vua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hoà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chánh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ma. 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giáo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c.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nghi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m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: chuông mõ, tang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phách, ca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v. v. . . Sau khi 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Thái Tôn làm bia ca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tu và ban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là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. Phái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nhân tài,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phái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Theo Pháp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tàn kinh thì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Hoàng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trao Y Bát. </w:t>
      </w:r>
      <w:r>
        <w:rPr>
          <w:rFonts w:ascii="Times New Roman" w:hAnsi="Times New Roman" w:cs="Times New Roman"/>
          <w:sz w:val="28"/>
          <w:szCs w:val="28"/>
        </w:rPr>
        <w:br/>
        <w:t>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Hoàng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trao cho Y Bát và 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Nam.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. Sáng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hôm</w:t>
      </w:r>
      <w:r>
        <w:rPr>
          <w:rFonts w:ascii="Times New Roman" w:hAnsi="Times New Roman" w:cs="Times New Roman"/>
          <w:sz w:val="28"/>
          <w:szCs w:val="28"/>
        </w:rPr>
        <w:t xml:space="preserve"> sau,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hay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nên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dàn 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sai em út là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Ninh mang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theo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giành Y Bát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vô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th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qua ngày tháng.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ngành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và có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 là do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Hoàng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phó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Thái Tôn ca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và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ma. </w:t>
      </w:r>
      <w:r>
        <w:rPr>
          <w:rFonts w:ascii="Times New Roman" w:hAnsi="Times New Roman" w:cs="Times New Roman"/>
          <w:sz w:val="28"/>
          <w:szCs w:val="28"/>
        </w:rPr>
        <w:br/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 còn di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mõ chuông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bái.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‘tu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n’, không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tu lâu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ngay.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không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hay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hình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ng, mà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riêng, cho nên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hay dùng công án (tho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u).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 có bài: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Giáo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nhân tâm</w:t>
      </w:r>
      <w:r>
        <w:rPr>
          <w:rFonts w:ascii="Times New Roman" w:hAnsi="Times New Roman" w:cs="Times New Roman"/>
          <w:sz w:val="28"/>
          <w:szCs w:val="28"/>
        </w:rPr>
        <w:br/>
        <w:t>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tánh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có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là Thanh nguyên hành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và Nam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hoài nh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không còn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Y Bát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tâm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n.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tranh giành trong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chùa,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ông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theo di chúc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phân làm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ngành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gia pháp</w:t>
      </w:r>
      <w:r>
        <w:rPr>
          <w:rFonts w:ascii="Times New Roman" w:hAnsi="Times New Roman" w:cs="Times New Roman"/>
          <w:sz w:val="28"/>
          <w:szCs w:val="28"/>
        </w:rPr>
        <w:t xml:space="preserve"> phái: Qui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ng, Tào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Lâm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vân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pháp nhãn.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Tào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và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Lâm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hành, còn ba nhánh kia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danh trong sách v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Các ông có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minh trôi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y. Ngành duy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khai sáng thêm ra và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trong các chùa,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hành .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khác nhau.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mà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khác.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: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gì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Lâm T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lúc thì nói là “Càng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” (Que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khô), khi thì hét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im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ng. Mã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hèo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túi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khi nói “Phùng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sát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phùng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sát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”(g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) - xem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Su-tu-ki Trúc thiên và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ch).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dùng công án hay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u. Công án (Tho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u)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riêng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có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, còn </w:t>
      </w: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thì tu hành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du già (Yoga)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Bàlamôn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có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kinh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không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thành tiên,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bài bác chê bai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lên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ta theo dõi hàn</w:t>
      </w:r>
      <w:r>
        <w:rPr>
          <w:rFonts w:ascii="Times New Roman" w:hAnsi="Times New Roman" w:cs="Times New Roman"/>
          <w:sz w:val="28"/>
          <w:szCs w:val="28"/>
        </w:rPr>
        <w:t>h trình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cõi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bàn, và các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khác mà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có ý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tâm, không ý là vô tâm;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tâm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bao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vô tâm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mà thôi.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các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nói, thì cái vô tâm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làm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o, thì tu làm gì cho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giáo.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hàng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khác,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thì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bùa chú và 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mõ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kinh,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phái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Hoàng Lão và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 vào nhau,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vua chúa quan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tin theo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không chi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 Nhà chùa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có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làm ra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võ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chí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nhà tu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dâm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càn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Các vua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(Túc tông</w:t>
      </w:r>
      <w:r>
        <w:rPr>
          <w:rFonts w:ascii="Times New Roman" w:hAnsi="Times New Roman" w:cs="Times New Roman"/>
          <w:sz w:val="28"/>
          <w:szCs w:val="28"/>
        </w:rPr>
        <w:t>) quá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bày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sang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Xá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i)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làm cho ông Hàn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làm quan trong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doãn gai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trái tai,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dâng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can vua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anh thép: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“. . .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Cù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àm (tên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Tây trúc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giá chi mà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y?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hao công qu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, gây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chánh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ình,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thánh giáo (Nho giáo ). Tôi e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mau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gói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ao ngoài thành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chánh có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nghi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ình,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 D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, ma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quan can gián,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án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thành án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ra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cách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 tám ngàn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m. Ông chán ngán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cho con cháu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bày ý mình: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trùng thiên,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biên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bát thiên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thánh minh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chánh</w:t>
      </w:r>
      <w:r>
        <w:rPr>
          <w:rFonts w:ascii="Times New Roman" w:hAnsi="Times New Roman" w:cs="Times New Roman"/>
          <w:sz w:val="28"/>
          <w:szCs w:val="28"/>
        </w:rPr>
        <w:br/>
        <w:t>Can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suy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tàn niên</w:t>
      </w:r>
      <w:r>
        <w:rPr>
          <w:rFonts w:ascii="Times New Roman" w:hAnsi="Times New Roman" w:cs="Times New Roman"/>
          <w:sz w:val="28"/>
          <w:szCs w:val="28"/>
        </w:rPr>
        <w:br/>
        <w:t>Vân hoành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gia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br/>
        <w:t>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lân quan mã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lai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ý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thu ngô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 giang biên. </w:t>
      </w:r>
      <w:r>
        <w:rPr>
          <w:rFonts w:ascii="Times New Roman" w:hAnsi="Times New Roman" w:cs="Times New Roman"/>
          <w:sz w:val="28"/>
          <w:szCs w:val="28"/>
        </w:rPr>
        <w:br/>
        <w:t>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</w:t>
      </w:r>
      <w:r>
        <w:rPr>
          <w:rFonts w:ascii="Times New Roman" w:hAnsi="Times New Roman" w:cs="Times New Roman"/>
          <w:sz w:val="28"/>
          <w:szCs w:val="28"/>
        </w:rPr>
        <w:br/>
        <w:t>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sáng dâng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lên can vua</w:t>
      </w:r>
      <w:r>
        <w:rPr>
          <w:rFonts w:ascii="Times New Roman" w:hAnsi="Times New Roman" w:cs="Times New Roman"/>
          <w:sz w:val="28"/>
          <w:szCs w:val="28"/>
        </w:rPr>
        <w:br/>
        <w:t>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ày ra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xa t</w:t>
      </w:r>
      <w:r>
        <w:rPr>
          <w:rFonts w:ascii="Times New Roman" w:hAnsi="Times New Roman" w:cs="Times New Roman"/>
          <w:sz w:val="28"/>
          <w:szCs w:val="28"/>
        </w:rPr>
        <w:t>ám ngàn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br/>
        <w:t>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vua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br/>
        <w:t>Nào có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gì cái thân già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br/>
        <w:t>Mây che ngang núi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nhà ta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</w:t>
      </w:r>
      <w:r>
        <w:rPr>
          <w:rFonts w:ascii="Times New Roman" w:hAnsi="Times New Roman" w:cs="Times New Roman"/>
          <w:sz w:val="28"/>
          <w:szCs w:val="28"/>
        </w:rPr>
        <w:br/>
        <w:t>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lam làm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a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cháu qua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có ý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</w:t>
      </w:r>
      <w:r>
        <w:rPr>
          <w:rFonts w:ascii="Times New Roman" w:hAnsi="Times New Roman" w:cs="Times New Roman"/>
          <w:sz w:val="28"/>
          <w:szCs w:val="28"/>
        </w:rPr>
        <w:br/>
        <w:t>Hãy thu hài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chú chôn bên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sông.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các vua không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“Tam võ ách”.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nâng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không sao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thái hoàn toàn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kinh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theo ý mình,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ngành phái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phái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công kích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nhau, 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cho mình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dung hòa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ngành </w:t>
      </w:r>
      <w:r>
        <w:rPr>
          <w:rFonts w:ascii="Times New Roman" w:hAnsi="Times New Roman" w:cs="Times New Roman"/>
          <w:sz w:val="28"/>
          <w:szCs w:val="28"/>
        </w:rPr>
        <w:lastRenderedPageBreak/>
        <w:t>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và Nam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cho nên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cúng </w:t>
      </w:r>
      <w:r>
        <w:rPr>
          <w:rFonts w:ascii="Times New Roman" w:hAnsi="Times New Roman" w:cs="Times New Roman"/>
          <w:sz w:val="28"/>
          <w:szCs w:val="28"/>
        </w:rPr>
        <w:t>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vô cùng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m rà.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(sáng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ng)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ni, sa di, cai nghi,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sách)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thêm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cho hàng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, nhung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ai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thoát thai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quá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hai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tôn giáo.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dù khi qua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có mang theo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già tâm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làm tín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ma và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trên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không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chánh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 sang các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phía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Cao ly,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n; phía nam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các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thái cho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mình,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không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cái nào chánh, cái nào tà, cái nào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hóa.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kinh theo ý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di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lên tràn lan,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ngu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tin theo. 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ta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không có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chánh tông mà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khác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xa vòng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1/.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inh-Lê-Lý-Tr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theo các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Giao châu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oàn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gì. Mãi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có hai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sang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Ni da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chi và Vô ngôn thông.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chi (Vinitaluci)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qua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qui 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Lê Lý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phát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nam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ngôn Thông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cùng lúc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Ni da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chi,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hành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Da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chi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qua các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Lê Lý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phát sanh ra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danh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có công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Khuông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Pháp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Ngô Chân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u, Pháp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v. v. . .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tông Lâm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tông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vào.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gia, hay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mê bùa chú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ai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bùa chú pháp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Hàng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Hoa-Vi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môn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tông,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Qui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theo.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các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Không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dùng bùa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vua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chuông.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vô núi tu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bi, sau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Lão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thù cha là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Vinh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Tùng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(em vua Lý)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Các t</w:t>
      </w:r>
      <w:r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Lê Lý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công phò vua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xâm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còn phôi thai ít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theo, nên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trong nhà chùa,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vua chúa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nhà Lý,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 Vu</w:t>
      </w:r>
      <w:r>
        <w:rPr>
          <w:rFonts w:ascii="Times New Roman" w:hAnsi="Times New Roman" w:cs="Times New Roman"/>
          <w:sz w:val="28"/>
          <w:szCs w:val="28"/>
        </w:rPr>
        <w:t>a Lý thái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(Lý Công 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n) nguyên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con hoang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cho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Lý Khánh Vân,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 là Lý Công 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n.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hành,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làm quan. Sau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Lê Long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chính,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cùng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Cam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nh, tôn Lý Công 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lên ngôi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nhà Lý.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vua Lý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công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chùa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úc chuông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ma các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nhà Lý (Thái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ái tôn, Thánh tôn, Nhân tôn, Anh tôn)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nhân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sáng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t, làm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vô cùng hùng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ãi,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hành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thành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thì không có, còn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mang, thu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quá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u, Nho giáo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chánh. Giáo lý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cho ai và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thoát, các vua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Lý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tin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oan, vì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vua Lý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Tôn vào chùa</w:t>
      </w:r>
      <w:r>
        <w:rPr>
          <w:rFonts w:ascii="Times New Roman" w:hAnsi="Times New Roman" w:cs="Times New Roman"/>
          <w:sz w:val="28"/>
          <w:szCs w:val="28"/>
        </w:rPr>
        <w:t xml:space="preserve"> Chân giác làm sãi,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ngôi nhà Lý. 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Nho gia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cho nên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tôn cháu mình là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lên ngôi (Tr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Thái Tôn), không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sâu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trong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quí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có phái Trúc lâm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br/>
        <w:t>Phái Trúc lâm do vua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Thái Tôn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sau khi trao ngôi cho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Thái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Hoàng. Thái Tôn qui y vào tu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núi Yên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phái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nói trên.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nhà vua quá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vì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Thái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mình là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u, trong lúc bà Thiên thánh Công chúa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mang ba tháng. Theo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thì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Hoàng Thái Tôn tu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Giác Hoàng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nay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n-Ho</w:t>
      </w:r>
      <w:r>
        <w:rPr>
          <w:rFonts w:ascii="Times New Roman" w:hAnsi="Times New Roman" w:cs="Times New Roman"/>
          <w:sz w:val="28"/>
          <w:szCs w:val="28"/>
        </w:rPr>
        <w:t>a-Vi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có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nào tu hành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thành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mà vua Thái Tôn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khó tin.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Giác hoàng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Trang, tam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Pháp Loa,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Lý còn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ít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c, sang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Trúc Lâm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cho mình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thù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bái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Khuynh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Trú</w:t>
      </w:r>
      <w:r>
        <w:rPr>
          <w:rFonts w:ascii="Times New Roman" w:hAnsi="Times New Roman" w:cs="Times New Roman"/>
          <w:sz w:val="28"/>
          <w:szCs w:val="28"/>
        </w:rPr>
        <w:t xml:space="preserve">c lâm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trong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qua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các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Minh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sang hai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trong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ngoài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không còn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mà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br/>
        <w:t>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suy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p, phái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Trúc lâm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tam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Pháp Loa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suy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p,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tàn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.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quá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náu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ùa 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nhà tu bày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Quý Ly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bính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trái tai gai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t, bèn xin vua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khoa thi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hòa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chân tu cho chùa,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hoàn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sung vào quân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vua Ngh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tôn,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tôn,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Quý Ly chuyên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nhà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Quý Ly không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ông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tu hành,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trong nhà chùa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Con cháu nhà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Thiên Bình sang Trun</w:t>
      </w:r>
      <w:r>
        <w:rPr>
          <w:rFonts w:ascii="Times New Roman" w:hAnsi="Times New Roman" w:cs="Times New Roman"/>
          <w:sz w:val="28"/>
          <w:szCs w:val="28"/>
        </w:rPr>
        <w:t>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nhà Minh.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Nhà Minh sai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Thanh kéo quân xâm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ách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chánh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tà giáo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oan, bà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nghi cúng bái phù phép, làm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phong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 không ít.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Trung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Các nhà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chia nhà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làm hai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: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Lê Thái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 Cung Hoàng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c;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Lê T</w:t>
      </w:r>
      <w:r>
        <w:rPr>
          <w:rFonts w:ascii="Times New Roman" w:hAnsi="Times New Roman" w:cs="Times New Roman"/>
          <w:sz w:val="28"/>
          <w:szCs w:val="28"/>
        </w:rPr>
        <w:t xml:space="preserve">rang tôn (Lê Huy Ninh)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Lê Chiêu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(Lê Duy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)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Trung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ta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không còn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Trúc lâm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mà chính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</w:t>
      </w:r>
      <w:r>
        <w:rPr>
          <w:rFonts w:ascii="Times New Roman" w:hAnsi="Times New Roman" w:cs="Times New Roman"/>
          <w:sz w:val="28"/>
          <w:szCs w:val="28"/>
        </w:rPr>
        <w:t>o pha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các chùa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pháp suy vi, hàng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dùng bùa chú mê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sanh nhai, gây nên các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ô 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khác.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càng suy vi,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18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nhà Minh,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giáo bày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chùa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Quan Công, bày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Nam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quang lâm,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vàng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qu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xâm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quân,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v. v. . .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chúng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tin theo không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chánh tà,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trái.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kéo dài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nay.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c, 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Nho-Lão-Ph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tàn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“Tam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u”.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Hoàng Lão và ít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Nho gia;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phù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Hoàng Lão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chú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nhà chùa, có khi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áo nâu sòng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nhà tu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 ngh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phù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bóng làm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Chính các nhà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ông Thúc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Giáp,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Thích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Nguyên Lang, v. v. . 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thành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br/>
        <w:t>Các vua nhà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không quan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nhà chùa,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gây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lúc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còn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“Tam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u”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>Than ôi,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ai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mà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theo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thì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? Trong các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Lê Huy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Lê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môn không ai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gìn,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g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t. Tuy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có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thi minh kinh,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chúng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bên ngoài.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quang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trong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lâm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nào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và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hay công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sách v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nào. </w:t>
      </w:r>
      <w:r>
        <w:rPr>
          <w:rFonts w:ascii="Times New Roman" w:hAnsi="Times New Roman" w:cs="Times New Roman"/>
          <w:sz w:val="28"/>
          <w:szCs w:val="28"/>
        </w:rPr>
        <w:br/>
        <w:t>Sang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Lê Trung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thi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trong,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mình. </w:t>
      </w:r>
      <w:r>
        <w:rPr>
          <w:rFonts w:ascii="Times New Roman" w:hAnsi="Times New Roman" w:cs="Times New Roman"/>
          <w:sz w:val="28"/>
          <w:szCs w:val="28"/>
        </w:rPr>
        <w:br/>
        <w:t>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Hoàng là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Kim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, nên tìm cách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vào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hóa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. á</w:t>
      </w:r>
      <w:r>
        <w:rPr>
          <w:rFonts w:ascii="Times New Roman" w:hAnsi="Times New Roman" w:cs="Times New Roman"/>
          <w:sz w:val="28"/>
          <w:szCs w:val="28"/>
        </w:rPr>
        <w:t>c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sùng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,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Nguyên xây chùa Thiên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cúng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các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ngoài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vào.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bá.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trong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tàn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q</w:t>
      </w:r>
      <w:r>
        <w:rPr>
          <w:rFonts w:ascii="Times New Roman" w:hAnsi="Times New Roman" w:cs="Times New Roman"/>
          <w:sz w:val="28"/>
          <w:szCs w:val="28"/>
        </w:rPr>
        <w:t>uá, ông có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ý sai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có sáng s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thêm ra.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Nguyên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vì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tàn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là vì di t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Minh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các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không có gì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Bên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vào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Minh quá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u,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vua Thanh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(Thái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)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binh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nhà Minh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sang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trong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các ông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Xuyên,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có các nhà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theo.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Biên hòa có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dòng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chùa Thiên Khai bên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khai sáng chùa Long Thiên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Nguyên Thiên Siêu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(thu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dòng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ng)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ên chùa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Tháp Di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mê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giáo, chúa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Phúc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Siêu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(g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Minh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ng) sang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sãi qua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m có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sau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an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chúc thánh,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inh Thành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Minh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ra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dòng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Minh hoàng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pháp cho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Liên Quán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công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khiêm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Hu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nhà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nghi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cúng theo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Quan công, Thành hoàn</w:t>
      </w:r>
      <w:r>
        <w:rPr>
          <w:rFonts w:ascii="Times New Roman" w:hAnsi="Times New Roman" w:cs="Times New Roman"/>
          <w:sz w:val="28"/>
          <w:szCs w:val="28"/>
        </w:rPr>
        <w:t>g,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a, Táo quân,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vàng m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bói khoa,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oan khác. Ngày nay,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các chùa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nai và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Trung,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hoàn toàn do các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bày ra.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nghi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và 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nam,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tông là do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du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nam,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chánh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Á châu,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mê tín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tin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khi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bá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mê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theo. C</w:t>
      </w:r>
      <w:r>
        <w:rPr>
          <w:rFonts w:ascii="Times New Roman" w:hAnsi="Times New Roman" w:cs="Times New Roman"/>
          <w:sz w:val="28"/>
          <w:szCs w:val="28"/>
        </w:rPr>
        <w:t>ho nên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nam ngày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gì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tin 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nay,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trên 25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(Duy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tôn),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quí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- kinh Hoa Nghiêm)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công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khai sáng tâm linh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dùng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 vô úy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an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mà chúng ta ngày nay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kính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không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tâm linh,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trong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Ong Phan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Hàm,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sau khi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lên trong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“Ph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là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25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qua,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lúc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lúc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ng, khi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khi suy,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chu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t, canh tân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biên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qua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khác, làm sao ngày nay chúng </w:t>
      </w:r>
      <w:r>
        <w:rPr>
          <w:rFonts w:ascii="Times New Roman" w:hAnsi="Times New Roman" w:cs="Times New Roman"/>
          <w:sz w:val="28"/>
          <w:szCs w:val="28"/>
        </w:rPr>
        <w:t>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cái nào là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chánh cái nào là tà.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Hoàng lão, phù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làm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tin theo.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 không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cái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(Ph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pháp), </w:t>
      </w:r>
      <w:r>
        <w:rPr>
          <w:rFonts w:ascii="Times New Roman" w:hAnsi="Times New Roman" w:cs="Times New Roman"/>
          <w:sz w:val="28"/>
          <w:szCs w:val="28"/>
        </w:rPr>
        <w:t>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nhân nh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n, vo tròn bóp méo, thành ra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bày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oan mê tín trong nhà </w:t>
      </w:r>
      <w:r>
        <w:rPr>
          <w:rFonts w:ascii="Times New Roman" w:hAnsi="Times New Roman" w:cs="Times New Roman"/>
          <w:sz w:val="28"/>
          <w:szCs w:val="28"/>
        </w:rPr>
        <w:lastRenderedPageBreak/>
        <w:t>chùa. Kinh k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thì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ai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tín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tín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ngày nay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quanh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làm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vô úy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Vu lan,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môn,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chú,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nghiêm, tán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theo các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y kinh, bát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ng,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kinh, v. v. . 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suy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thêm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 mê mu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tu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ngày nay,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giáo lý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cho sâu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ít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cho cá nhân và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không nói rõ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ra,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bày nay làm. Cho nên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chùa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giàu,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cao,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tài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. . 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ông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có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ai dâng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lúc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mình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và không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nào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chúng sanh,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ngay nay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mãi mê tin vào thì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tâm linh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Mâu Ni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ngàn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ngày nay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giáo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tâm linh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bình tâm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Loà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?</w:t>
      </w:r>
      <w:r>
        <w:rPr>
          <w:rFonts w:ascii="Times New Roman" w:hAnsi="Times New Roman" w:cs="Times New Roman"/>
          <w:sz w:val="28"/>
          <w:szCs w:val="28"/>
        </w:rPr>
        <w:br/>
        <w:t>- Ai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c?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cùng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làm chi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ta hãy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Chúa Jêsus Christ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xem Ngài là ai,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gì và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gì.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Bác 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Jêsus Christ.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dùng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loài và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thù.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ôi, nhà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là: “Nh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Bala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”,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và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hóa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vào n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o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nhiên trong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khi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mà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. Có lúc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ngoan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ác tâm, nên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bi.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khí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có: Tam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Pháp,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và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m.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bi, còn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và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Trong kinh pháp có nói:</w:t>
      </w:r>
      <w:r>
        <w:rPr>
          <w:rFonts w:ascii="Times New Roman" w:hAnsi="Times New Roman" w:cs="Times New Roman"/>
          <w:sz w:val="28"/>
          <w:szCs w:val="28"/>
        </w:rPr>
        <w:br/>
        <w:t>-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sách là công thành. </w:t>
      </w:r>
      <w:r>
        <w:rPr>
          <w:rFonts w:ascii="Times New Roman" w:hAnsi="Times New Roman" w:cs="Times New Roman"/>
          <w:sz w:val="28"/>
          <w:szCs w:val="28"/>
        </w:rPr>
        <w:br/>
        <w:t>- Trung sách dùng chánh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giao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-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sách là dùng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qui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binh pháp,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hàng quan quân lo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hành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áy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cao siêu. 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 có Thi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ra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gi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ra tay dùng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hành theo giáo lý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do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cho nên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nói ra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bi. Vì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nên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dùng tùy theo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áp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quá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theo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và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mà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phó.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bác 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Jêsus Christ thì cao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Chúa khuyên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yêu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lân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mình, yêu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Chúa còn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hãy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bình an. Trong Kinh thánh, Chúa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ý: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á bên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má bên trái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; ai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áo ngoài, hãy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luôn áo trong; ai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ng,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hai hay ba d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m…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tha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Chúa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 và tha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hay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mà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y. . 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húa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Chúa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Danh Chúa,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khí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Ngay khi Chúa Jêsus Christ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t, có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rút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toan chém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Chúa,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thì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kia làm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vô cùng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Chúa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hãy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vào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bác ái và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Jêsus Christ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là chân lý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phê phán và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vì Chúa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nên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Ngài là vô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vô biên,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và không gian.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qua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trên, chúng ta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so sánh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br/>
        <w:t>-H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có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và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tùy</w:t>
      </w:r>
      <w:r>
        <w:rPr>
          <w:rFonts w:ascii="Times New Roman" w:hAnsi="Times New Roman" w:cs="Times New Roman"/>
          <w:sz w:val="28"/>
          <w:szCs w:val="28"/>
        </w:rPr>
        <w:t xml:space="preserve">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nh.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Bác 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Jêsus Christ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là vô biên,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bác ái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nên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t, không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lý do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hay </w:t>
      </w:r>
      <w:r>
        <w:rPr>
          <w:rFonts w:ascii="Times New Roman" w:hAnsi="Times New Roman" w:cs="Times New Roman"/>
          <w:sz w:val="28"/>
          <w:szCs w:val="28"/>
        </w:rPr>
        <w:t>lý do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ban ra;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là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lý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là chân lý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vô biên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rõ ràng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Nha trang 1963)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 và giúp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br/>
        <w:t xml:space="preserve">- Bát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br/>
        <w:t>-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nhân duyên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vô n</w:t>
      </w:r>
      <w:r>
        <w:rPr>
          <w:rFonts w:ascii="Times New Roman" w:hAnsi="Times New Roman" w:cs="Times New Roman"/>
          <w:sz w:val="28"/>
          <w:szCs w:val="28"/>
        </w:rPr>
        <w:t>gã làm tôn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1/.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nói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pháp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không có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không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pháp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nhân duyên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bên ngoài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tác nên và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theo nhân duyên mà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nói: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pháp là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pháp là vô ngã </w:t>
      </w:r>
      <w:r>
        <w:rPr>
          <w:rFonts w:ascii="Times New Roman" w:hAnsi="Times New Roman" w:cs="Times New Roman"/>
          <w:sz w:val="28"/>
          <w:szCs w:val="28"/>
        </w:rPr>
        <w:br/>
        <w:t>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vô ngã và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giáo.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Pháp là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pháp H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u vi, vô vi, h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u hình, vô hình,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thân và tâm.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do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chính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p: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ng, tính nóng, tính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ng. Có sanh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ly tán, không khác chi bèo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Vô Ngã 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pháp sanh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nhân duyên,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nhân duyên thì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nhân duyên thì tan rã.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nhân sinh,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không có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Thân chúng ta do tâm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pháp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-TÂM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hành,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>-S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tinh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4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a, gió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Tâm và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thân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Vô Ngã.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kinh Vô Ngã,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nói: “Thân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ta.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ta thì thân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ta,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isao thân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không theo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trên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hay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Thích ca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 tìm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lên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nhân duyên.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là: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: Sinh ra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gìa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yêu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mà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xa lìa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mà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: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là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mà thành. Cai gì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thành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?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nhân duyên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vô minh. </w:t>
      </w:r>
      <w:r>
        <w:rPr>
          <w:rFonts w:ascii="Times New Roman" w:hAnsi="Times New Roman" w:cs="Times New Roman"/>
          <w:sz w:val="28"/>
          <w:szCs w:val="28"/>
        </w:rPr>
        <w:br/>
        <w:t>Vô minh là cái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che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cái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nhiên.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vô minh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lúc già có 12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do cái duyên làm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kia,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do cái duyên mà thành nhân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sau,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cái dây xích ch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(luân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i) - nhân là m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m, duyên là dây. Có 12 nhân duyên,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chúng sinh sinh sinh hóa hóa mãi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khác.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nhân duyên là:</w:t>
      </w:r>
      <w:r>
        <w:rPr>
          <w:rFonts w:ascii="Times New Roman" w:hAnsi="Times New Roman" w:cs="Times New Roman"/>
          <w:sz w:val="28"/>
          <w:szCs w:val="28"/>
        </w:rPr>
        <w:br/>
        <w:t>-Vô minh: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vô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. Do vô minh có hành. </w:t>
      </w:r>
      <w:r>
        <w:rPr>
          <w:rFonts w:ascii="Times New Roman" w:hAnsi="Times New Roman" w:cs="Times New Roman"/>
          <w:sz w:val="28"/>
          <w:szCs w:val="28"/>
        </w:rPr>
        <w:br/>
        <w:t>-Hành: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ng-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mà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tác. Do Hành mà có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br/>
        <w:t>-Th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c: là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là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Do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Danh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(t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làm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hành và làm nhân cho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c). </w:t>
      </w:r>
      <w:r>
        <w:rPr>
          <w:rFonts w:ascii="Times New Roman" w:hAnsi="Times New Roman" w:cs="Times New Roman"/>
          <w:sz w:val="28"/>
          <w:szCs w:val="28"/>
        </w:rPr>
        <w:br/>
        <w:t>-Danh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c: Tên và hình. Do Danh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có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-L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: Sáu giác quan: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quan và giác quan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 là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. Do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mà có Xúc. </w:t>
      </w:r>
      <w:r>
        <w:rPr>
          <w:rFonts w:ascii="Times New Roman" w:hAnsi="Times New Roman" w:cs="Times New Roman"/>
          <w:sz w:val="28"/>
          <w:szCs w:val="28"/>
        </w:rPr>
        <w:br/>
        <w:t>-Xúc: là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(ti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thanh âm, hình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t). Do Xúc có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u, lãnh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 Do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có Ai. </w:t>
      </w:r>
      <w:r>
        <w:rPr>
          <w:rFonts w:ascii="Times New Roman" w:hAnsi="Times New Roman" w:cs="Times New Roman"/>
          <w:sz w:val="28"/>
          <w:szCs w:val="28"/>
        </w:rPr>
        <w:br/>
        <w:t>Ai: Khát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yêu thích, 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n. Do Ai có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Do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u: Có t</w:t>
      </w:r>
      <w:r>
        <w:rPr>
          <w:rFonts w:ascii="Times New Roman" w:hAnsi="Times New Roman" w:cs="Times New Roman"/>
          <w:sz w:val="28"/>
          <w:szCs w:val="28"/>
        </w:rPr>
        <w:t>a, có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gian.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ta ham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cái nó làm cho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cho ta thích,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c,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(tri giác)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(ý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c), hành,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c). Vì có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nên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nó gây thành c</w:t>
      </w:r>
      <w:r>
        <w:rPr>
          <w:rFonts w:ascii="Times New Roman" w:hAnsi="Times New Roman" w:cs="Times New Roman"/>
          <w:sz w:val="28"/>
          <w:szCs w:val="28"/>
        </w:rPr>
        <w:t>ái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(n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p). Do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có Sinh. </w:t>
      </w:r>
      <w:r>
        <w:rPr>
          <w:rFonts w:ascii="Times New Roman" w:hAnsi="Times New Roman" w:cs="Times New Roman"/>
          <w:sz w:val="28"/>
          <w:szCs w:val="28"/>
        </w:rPr>
        <w:br/>
        <w:t>Sinh: Sinh ra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- làm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thánh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làm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, làm súc </w:t>
      </w:r>
      <w:r>
        <w:rPr>
          <w:rFonts w:ascii="Times New Roman" w:hAnsi="Times New Roman" w:cs="Times New Roman"/>
          <w:sz w:val="28"/>
          <w:szCs w:val="28"/>
        </w:rPr>
        <w:lastRenderedPageBreak/>
        <w:t>sinh,v. v. . . Do sinh có lão, có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Lão,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: Già và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br/>
        <w:t>Sinh và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hai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trong vô minh cho nên mang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mà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chìm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trong tam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và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theo bánh xe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luân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: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nguyên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cái nhân và cái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nhân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br/>
        <w:t>Ta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12 nhân duyên mà tính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lên.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khong có già,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nhân làm cho húng ta sinh ra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cái sinh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. . và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nhân hành.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hành thì Vô minh,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rõ cái sáng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vô minh,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: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thoát. 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 hôn mê -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còn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Bát - Chánh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(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tu cho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)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Chính kiên: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 chân lý. </w:t>
      </w:r>
      <w:r>
        <w:rPr>
          <w:rFonts w:ascii="Times New Roman" w:hAnsi="Times New Roman" w:cs="Times New Roman"/>
          <w:sz w:val="28"/>
          <w:szCs w:val="28"/>
        </w:rPr>
        <w:br/>
        <w:t>2. Chính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duy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chí theo chân lý mà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3. Chính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: Nói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chân lý. </w:t>
      </w:r>
      <w:r>
        <w:rPr>
          <w:rFonts w:ascii="Times New Roman" w:hAnsi="Times New Roman" w:cs="Times New Roman"/>
          <w:sz w:val="28"/>
          <w:szCs w:val="28"/>
        </w:rPr>
        <w:br/>
        <w:t>4. Chính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p: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ngay, công bình. </w:t>
      </w:r>
      <w:r>
        <w:rPr>
          <w:rFonts w:ascii="Times New Roman" w:hAnsi="Times New Roman" w:cs="Times New Roman"/>
          <w:sz w:val="28"/>
          <w:szCs w:val="28"/>
        </w:rPr>
        <w:br/>
        <w:t>5. Chính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nh: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theo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công chính, không tham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br/>
        <w:t>6. Chính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n: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tu l</w:t>
      </w:r>
      <w:r>
        <w:rPr>
          <w:rFonts w:ascii="Times New Roman" w:hAnsi="Times New Roman" w:cs="Times New Roman"/>
          <w:sz w:val="28"/>
          <w:szCs w:val="28"/>
        </w:rPr>
        <w:t>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áo. </w:t>
      </w:r>
      <w:r>
        <w:rPr>
          <w:rFonts w:ascii="Times New Roman" w:hAnsi="Times New Roman" w:cs="Times New Roman"/>
          <w:sz w:val="28"/>
          <w:szCs w:val="28"/>
        </w:rPr>
        <w:br/>
        <w:t>7. Chính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chú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lý chân chính. </w:t>
      </w:r>
      <w:r>
        <w:rPr>
          <w:rFonts w:ascii="Times New Roman" w:hAnsi="Times New Roman" w:cs="Times New Roman"/>
          <w:sz w:val="28"/>
          <w:szCs w:val="28"/>
        </w:rPr>
        <w:br/>
        <w:t xml:space="preserve">8.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lý chân chính.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Riêng xét trong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Nhân duyên, có hai nhân duyê</w:t>
      </w:r>
      <w:r>
        <w:rPr>
          <w:rFonts w:ascii="Times New Roman" w:hAnsi="Times New Roman" w:cs="Times New Roman"/>
          <w:sz w:val="28"/>
          <w:szCs w:val="28"/>
        </w:rPr>
        <w:t>n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là “Hành” và “Ái”.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Hành: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tác hay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làm nên cái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p. . . Vì có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mà sinh hoá mãi. Chính do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gây nên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Ái: Là vòng dây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ta vào cái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p. Ai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</w:t>
      </w:r>
      <w:r>
        <w:rPr>
          <w:rFonts w:ascii="Times New Roman" w:hAnsi="Times New Roman" w:cs="Times New Roman"/>
          <w:sz w:val="28"/>
          <w:szCs w:val="28"/>
        </w:rPr>
        <w:t xml:space="preserve"> yêu thích, mong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theo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c. Càng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theo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càng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ng.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chú ý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cái “Ái”.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Ai, thì các khúc dây ràng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khác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và Hành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gây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giáo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qui y pháp) ra công tu trì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giác ng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thoát. Ngoài ra,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còn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ngoài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. Cái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vô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vô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ai.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Thích ca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chúng và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các T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Kheo, hãy nhìn theo tay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ngón tay ta là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”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 chân lý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t, ngón tay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t.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theo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châ</w:t>
      </w:r>
      <w:r>
        <w:rPr>
          <w:rFonts w:ascii="Times New Roman" w:hAnsi="Times New Roman" w:cs="Times New Roman"/>
          <w:sz w:val="28"/>
          <w:szCs w:val="28"/>
        </w:rPr>
        <w:t>n lý,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có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thì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chân lý, hay n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sai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chân lý.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giáo,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Na giáo (Jainism)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(Nirvàna).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bàn theo nguyên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Sanskrist (Nir</w:t>
      </w:r>
      <w:r>
        <w:rPr>
          <w:rFonts w:ascii="Times New Roman" w:hAnsi="Times New Roman" w:cs="Times New Roman"/>
          <w:sz w:val="28"/>
          <w:szCs w:val="28"/>
        </w:rPr>
        <w:t>vàna)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KHÔNG CÓ GIÓ.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NIR mang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nh; VÀNA là Gió.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 Khi gió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an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tâm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thanh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là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(Extingwish), là c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(Release), là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(tanquil extinction), là an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(calm joy), là vô tái sinh (no rebirth), là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cõi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nh phúc (eternal bless).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giáo vào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phát sinh: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 hay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(Pure Lan</w:t>
      </w:r>
      <w:r>
        <w:rPr>
          <w:rFonts w:ascii="Times New Roman" w:hAnsi="Times New Roman" w:cs="Times New Roman"/>
          <w:sz w:val="28"/>
          <w:szCs w:val="28"/>
        </w:rPr>
        <w:t>d)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phái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 (hay Liên hoa tông) mà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là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tát (Samantabhadra),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là Hu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(th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317-419),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(Jodo-shin) là Pháp Nhiên (Th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12).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Sukhavàti)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cõi Tây thiên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(Paradise of West) do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(Amitàbha) cai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bàn.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tông,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và quán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à,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Adi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cõ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chánh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tu tiên, bùa chú,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n, thì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Tây Thiên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núi Côn Lôn và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lai. Núi Côn lôn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phía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ông, núi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lai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c. Núi Côn lôn do Tây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cai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núi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lai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tiêu dao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Bát tiên (Lý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Quài, Chung Ly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Lam Thái Hòa,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Lão, Hà tiên </w:t>
      </w:r>
      <w:r>
        <w:rPr>
          <w:rFonts w:ascii="Times New Roman" w:hAnsi="Times New Roman" w:cs="Times New Roman"/>
          <w:sz w:val="28"/>
          <w:szCs w:val="28"/>
        </w:rPr>
        <w:br/>
        <w:t>Cô, L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Tân, Hàn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Tào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a).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tinh hóa,</w:t>
      </w:r>
      <w:r>
        <w:rPr>
          <w:rFonts w:ascii="Times New Roman" w:hAnsi="Times New Roman" w:cs="Times New Roman"/>
          <w:sz w:val="28"/>
          <w:szCs w:val="28"/>
        </w:rPr>
        <w:t xml:space="preserve">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khí hóa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tiên,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sanh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cõi non B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Trung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có óa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phong phú, nên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Phong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Tây Du ký,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nhân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v. v. . . tùy theo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tác mà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Tây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Côn lôn,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thai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khác. </w:t>
      </w:r>
    </w:p>
    <w:p w:rsidR="00000000" w:rsidRDefault="00F65DE0" w:rsidP="00E4663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(Trích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HÓA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Nxb Tp. HCM, tháng 5-1991).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65DE0" w:rsidRDefault="00F65DE0" w:rsidP="00E4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65DE0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E0" w:rsidRDefault="00F65DE0" w:rsidP="00E46638">
      <w:pPr>
        <w:spacing w:after="0" w:line="240" w:lineRule="auto"/>
      </w:pPr>
      <w:r>
        <w:separator/>
      </w:r>
    </w:p>
  </w:endnote>
  <w:endnote w:type="continuationSeparator" w:id="0">
    <w:p w:rsidR="00F65DE0" w:rsidRDefault="00F65DE0" w:rsidP="00E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38" w:rsidRDefault="00E466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46638" w:rsidRDefault="00E46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E0" w:rsidRDefault="00F65DE0" w:rsidP="00E46638">
      <w:pPr>
        <w:spacing w:after="0" w:line="240" w:lineRule="auto"/>
      </w:pPr>
      <w:r>
        <w:separator/>
      </w:r>
    </w:p>
  </w:footnote>
  <w:footnote w:type="continuationSeparator" w:id="0">
    <w:p w:rsidR="00F65DE0" w:rsidRDefault="00F65DE0" w:rsidP="00E4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8"/>
    <w:rsid w:val="00E46638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15FCA2-2D69-4903-983F-59ADD17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38"/>
  </w:style>
  <w:style w:type="paragraph" w:styleId="Footer">
    <w:name w:val="footer"/>
    <w:basedOn w:val="Normal"/>
    <w:link w:val="FooterChar"/>
    <w:uiPriority w:val="99"/>
    <w:unhideWhenUsed/>
    <w:rsid w:val="00E46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bib:Cong_4_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ib:Gi_14_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15343</Words>
  <Characters>87457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2015-11-28T06:23:00Z</dcterms:created>
  <dcterms:modified xsi:type="dcterms:W3CDTF">2015-11-28T06:23:00Z</dcterms:modified>
</cp:coreProperties>
</file>